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87B4F">
      <w:pPr>
        <w:pStyle w:val="15"/>
        <w:keepNext w:val="0"/>
        <w:keepLines w:val="0"/>
        <w:pageBreakBefore w:val="0"/>
        <w:widowControl/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ПОЯСНИТЕЛЬНАЯ ЗАПИСКА</w:t>
      </w:r>
    </w:p>
    <w:p w14:paraId="414B98C5">
      <w:pPr>
        <w:pStyle w:val="15"/>
        <w:keepNext w:val="0"/>
        <w:keepLines w:val="0"/>
        <w:pageBreakBefore w:val="0"/>
        <w:widowControl/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к локальному нормативному акту</w:t>
      </w:r>
    </w:p>
    <w:p w14:paraId="55D4574A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pacing w:val="0"/>
          <w:sz w:val="24"/>
          <w:szCs w:val="24"/>
          <w:highlight w:val="none"/>
          <w:lang w:val="ru-RU"/>
        </w:rPr>
        <w:t>«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Порядок доступа педагогических работников к</w:t>
      </w:r>
    </w:p>
    <w:p w14:paraId="23390512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информационно-телекоммуникационным сетям и базам данных,</w:t>
      </w:r>
    </w:p>
    <w:p w14:paraId="5F0FFD43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учебным и методическим материалам,</w:t>
      </w:r>
    </w:p>
    <w:p w14:paraId="7C172085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pacing w:val="2"/>
          <w:sz w:val="24"/>
          <w:szCs w:val="24"/>
          <w:highlight w:val="none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материально-техническим средствам обеспечения образовательной деятельности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pacing w:val="0"/>
          <w:sz w:val="24"/>
          <w:szCs w:val="24"/>
          <w:highlight w:val="none"/>
          <w:lang w:val="ru-RU"/>
        </w:rPr>
        <w:t>»</w:t>
      </w:r>
    </w:p>
    <w:p w14:paraId="53C09C5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553649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Локальный нормативный акт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>«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Порядок доступа педагогических работников к информационно-телекоммуникационным сетям и базам данных, учебным и методическим материалам, материально-техническим средствам обеспечения образовательной деятельности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(далее –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ЛНА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)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определяет порядок доступа педагогических работников _________________ (далее – образовательная организация) к информационно-телекоммуникационным сетям и базам данных, учебным и методическим материалам, материально-техническим средствам обеспечения образовательной деятельности, а также музейным фондам образовательной организации</w:t>
      </w:r>
      <w:r>
        <w:rPr>
          <w:rStyle w:val="7"/>
          <w:rFonts w:hint="default" w:ascii="Times New Roman" w:hAnsi="Times New Roman" w:cs="Times New Roman"/>
          <w:color w:val="auto"/>
          <w:sz w:val="24"/>
          <w:szCs w:val="24"/>
        </w:rPr>
        <w:footnoteReference w:id="0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.</w:t>
      </w:r>
    </w:p>
    <w:p w14:paraId="3ABF02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Образовательная организация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>осуществляет д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оступ педагогических работников к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вышеперечисленным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ресурсам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</w:rPr>
        <w:t>с учетом следующих нормативных документов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>:</w:t>
      </w:r>
    </w:p>
    <w:p w14:paraId="09B629A3">
      <w:pPr>
        <w:pStyle w:val="15"/>
        <w:keepNext w:val="0"/>
        <w:keepLines w:val="0"/>
        <w:pageBreakBefore w:val="0"/>
        <w:numPr>
          <w:ilvl w:val="0"/>
          <w:numId w:val="1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Федеральны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закон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Российской Федерации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от 29.12.2012 № 273-ФЗ «Об образовании в Российской Федерации»</w:t>
      </w:r>
      <w:r>
        <w:rPr>
          <w:rStyle w:val="7"/>
          <w:rFonts w:hint="default" w:ascii="Times New Roman" w:hAnsi="Times New Roman" w:cs="Times New Roman"/>
          <w:color w:val="auto"/>
          <w:sz w:val="24"/>
          <w:szCs w:val="24"/>
        </w:rPr>
        <w:footnoteReference w:id="1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;</w:t>
      </w:r>
    </w:p>
    <w:p w14:paraId="54CD3D7F">
      <w:pPr>
        <w:pStyle w:val="15"/>
        <w:keepNext w:val="0"/>
        <w:keepLines w:val="0"/>
        <w:pageBreakBefore w:val="0"/>
        <w:numPr>
          <w:ilvl w:val="0"/>
          <w:numId w:val="1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ГОСТ Р 53620-2009. Национальный стандарт Российской Федерации. Информационно-коммуникационные технологии в образовании. Электронные образовательные ресурсы. Общие положения;</w:t>
      </w:r>
    </w:p>
    <w:p w14:paraId="5755FB2C">
      <w:pPr>
        <w:pStyle w:val="18"/>
        <w:keepNext w:val="0"/>
        <w:keepLines w:val="0"/>
        <w:pageBreakBefore w:val="0"/>
        <w:numPr>
          <w:ilvl w:val="0"/>
          <w:numId w:val="2"/>
        </w:numPr>
        <w:shd w:val="clear" w:color="auto" w:fill="auto"/>
        <w:tabs>
          <w:tab w:val="left" w:pos="0"/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Устав и ины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локальны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нормативны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акт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ы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образовательной организации.</w:t>
      </w:r>
    </w:p>
    <w:p w14:paraId="16609B92">
      <w:pPr>
        <w:pStyle w:val="18"/>
        <w:keepNext w:val="0"/>
        <w:keepLines w:val="0"/>
        <w:pageBreakBefore w:val="0"/>
        <w:numPr>
          <w:ilvl w:val="0"/>
          <w:numId w:val="0"/>
        </w:numPr>
        <w:shd w:val="clear" w:color="auto" w:fill="auto"/>
        <w:tabs>
          <w:tab w:val="left" w:pos="0"/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034B4C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 w:firstLineChars="0"/>
        <w:jc w:val="both"/>
        <w:textAlignment w:val="auto"/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  <w:t>Задачами ЛНА явля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  <w:lang w:val="ru-RU"/>
        </w:rPr>
        <w:t>ю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  <w:t>тся определить:</w:t>
      </w:r>
    </w:p>
    <w:p w14:paraId="3EEA91F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709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sym w:font="Symbol" w:char="F02D"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> 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орядок доступа педагогических работников к информационно-телекоммуникационным сетям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;</w:t>
      </w:r>
    </w:p>
    <w:p w14:paraId="1E1252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sym w:font="Symbol" w:char="F02D"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> 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орядок доступа к базам данных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;</w:t>
      </w:r>
    </w:p>
    <w:p w14:paraId="29F265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sym w:font="Symbol" w:char="F02D"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> 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орядок доступа к учебным и методическим материалам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;</w:t>
      </w:r>
    </w:p>
    <w:p w14:paraId="1B55817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709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sym w:font="Symbol" w:char="F02D"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> 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д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оступ к музейным фондам</w:t>
      </w:r>
      <w:r>
        <w:rPr>
          <w:rStyle w:val="7"/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footnoteReference w:id="2"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;</w:t>
      </w:r>
    </w:p>
    <w:p w14:paraId="6BF5EC3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709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sym w:font="Symbol" w:char="F02D"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> 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орядок доступа к материально-техническим средствам обеспечения образовательной деятельности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.</w:t>
      </w:r>
    </w:p>
    <w:p w14:paraId="60CF259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709" w:firstLineChars="0"/>
        <w:jc w:val="both"/>
        <w:textAlignment w:val="auto"/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  <w:lang w:val="ru-RU" w:eastAsia="ru-RU"/>
        </w:rPr>
      </w:pPr>
    </w:p>
    <w:p w14:paraId="7D37CF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  <w:t>При применении ЛНА в образовательной организации необходимо:</w:t>
      </w:r>
    </w:p>
    <w:p w14:paraId="3F3D1D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sym w:font="Symbol" w:char="F02D"/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 xml:space="preserve"> обратить внимание, что ЛНА разработан для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>среднего профессионального образования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;</w:t>
      </w:r>
    </w:p>
    <w:p w14:paraId="0EBC03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yellow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sym w:font="Symbol" w:char="F02D"/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 учесть специфику образовательной организации.</w:t>
      </w:r>
      <w:bookmarkStart w:id="0" w:name="_GoBack"/>
      <w:bookmarkEnd w:id="0"/>
    </w:p>
    <w:sectPr>
      <w:head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pPr>
        <w:spacing w:before="0" w:after="0" w:line="259" w:lineRule="auto"/>
      </w:pPr>
      <w:r>
        <w:separator/>
      </w:r>
    </w:p>
  </w:footnote>
  <w:footnote w:type="continuationSeparator" w:id="7">
    <w:p>
      <w:pPr>
        <w:spacing w:before="0" w:after="0" w:line="259" w:lineRule="auto"/>
      </w:pPr>
      <w:r>
        <w:continuationSeparator/>
      </w:r>
    </w:p>
  </w:footnote>
  <w:footnote w:id="0">
    <w:p w14:paraId="342C9FC2">
      <w:pPr>
        <w:pStyle w:val="9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Style w:val="7"/>
          <w:color w:val="auto"/>
        </w:rPr>
        <w:footnoteRef/>
      </w:r>
      <w:r>
        <w:rPr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При наличии музея в образовательной организации.</w:t>
      </w:r>
    </w:p>
  </w:footnote>
  <w:footnote w:id="1">
    <w:p w14:paraId="54AFD181">
      <w:pPr>
        <w:pStyle w:val="9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Style w:val="7"/>
          <w:color w:val="auto"/>
        </w:rPr>
        <w:footnoteRef/>
      </w:r>
      <w:r>
        <w:rPr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Пункт 7 статьи 47 Федерального закона от 29.12.2012 № 273-ФЗ «Об образовании в Российской Федерации».</w:t>
      </w:r>
    </w:p>
  </w:footnote>
  <w:footnote w:id="2">
    <w:p w14:paraId="2F8DAA11">
      <w:pPr>
        <w:pStyle w:val="9"/>
        <w:rPr>
          <w:rFonts w:ascii="Times New Roman" w:hAnsi="Times New Roman" w:cs="Times New Roman"/>
          <w:color w:val="auto"/>
        </w:rPr>
      </w:pPr>
      <w:r>
        <w:rPr>
          <w:rStyle w:val="7"/>
          <w:color w:val="auto"/>
        </w:rPr>
        <w:footnoteRef/>
      </w:r>
      <w:r>
        <w:rPr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При наличии музея в структуре образовательной организации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904C7">
    <w:pPr>
      <w:pStyle w:val="10"/>
    </w:pPr>
    <w:r>
      <w:rPr>
        <w:rFonts w:ascii="Times New Roman" w:hAnsi="Times New Roman" w:cs="Times New Roman"/>
        <w:i/>
      </w:rPr>
      <w:t>Документ подготовлен программой Росметод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3B1A88"/>
    <w:multiLevelType w:val="multilevel"/>
    <w:tmpl w:val="3A3B1A88"/>
    <w:lvl w:ilvl="0" w:tentative="0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nsid w:val="42E03B7C"/>
    <w:multiLevelType w:val="multilevel"/>
    <w:tmpl w:val="42E03B7C"/>
    <w:lvl w:ilvl="0" w:tentative="0">
      <w:start w:val="1"/>
      <w:numFmt w:val="bullet"/>
      <w:lvlText w:val=""/>
      <w:lvlJc w:val="left"/>
      <w:rPr>
        <w:rFonts w:hint="default" w:ascii="Symbol" w:hAnsi="Symbo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6"/>
    <w:footnote w:id="7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76"/>
    <w:rsid w:val="00093D76"/>
    <w:rsid w:val="00112AD6"/>
    <w:rsid w:val="001D6264"/>
    <w:rsid w:val="0023606A"/>
    <w:rsid w:val="00284E98"/>
    <w:rsid w:val="003439A5"/>
    <w:rsid w:val="00370FDA"/>
    <w:rsid w:val="003869FE"/>
    <w:rsid w:val="00454BEE"/>
    <w:rsid w:val="00515BFE"/>
    <w:rsid w:val="00575CA8"/>
    <w:rsid w:val="00582B3F"/>
    <w:rsid w:val="006D11CF"/>
    <w:rsid w:val="007F0F84"/>
    <w:rsid w:val="008D7FA5"/>
    <w:rsid w:val="009E289C"/>
    <w:rsid w:val="00B548D8"/>
    <w:rsid w:val="00C742BD"/>
    <w:rsid w:val="00D209B5"/>
    <w:rsid w:val="00D521A0"/>
    <w:rsid w:val="00F607D2"/>
    <w:rsid w:val="01E03691"/>
    <w:rsid w:val="02425D36"/>
    <w:rsid w:val="034C49D9"/>
    <w:rsid w:val="0526590B"/>
    <w:rsid w:val="06F91C0B"/>
    <w:rsid w:val="09216EA1"/>
    <w:rsid w:val="098C029D"/>
    <w:rsid w:val="09F61436"/>
    <w:rsid w:val="0A4173F4"/>
    <w:rsid w:val="0AA623A7"/>
    <w:rsid w:val="0AF31075"/>
    <w:rsid w:val="0DF546AA"/>
    <w:rsid w:val="14A1495F"/>
    <w:rsid w:val="1551445D"/>
    <w:rsid w:val="17870D33"/>
    <w:rsid w:val="17A57C1C"/>
    <w:rsid w:val="1FA0165F"/>
    <w:rsid w:val="1FE26131"/>
    <w:rsid w:val="21214B51"/>
    <w:rsid w:val="21271C95"/>
    <w:rsid w:val="22800964"/>
    <w:rsid w:val="23112052"/>
    <w:rsid w:val="25980718"/>
    <w:rsid w:val="26894924"/>
    <w:rsid w:val="2846747F"/>
    <w:rsid w:val="291A29D6"/>
    <w:rsid w:val="29487F90"/>
    <w:rsid w:val="2B3631F4"/>
    <w:rsid w:val="2CB77A83"/>
    <w:rsid w:val="2CFF2660"/>
    <w:rsid w:val="2F0E7FC2"/>
    <w:rsid w:val="2F646CB0"/>
    <w:rsid w:val="30D15355"/>
    <w:rsid w:val="33546ACD"/>
    <w:rsid w:val="360D238A"/>
    <w:rsid w:val="383974D3"/>
    <w:rsid w:val="38A85ACF"/>
    <w:rsid w:val="395520F7"/>
    <w:rsid w:val="3A005166"/>
    <w:rsid w:val="3A13103F"/>
    <w:rsid w:val="3B266D69"/>
    <w:rsid w:val="3C2A4B41"/>
    <w:rsid w:val="3FA45178"/>
    <w:rsid w:val="44F24EE2"/>
    <w:rsid w:val="46075AAF"/>
    <w:rsid w:val="463445DB"/>
    <w:rsid w:val="46B45763"/>
    <w:rsid w:val="472D2A36"/>
    <w:rsid w:val="473B351D"/>
    <w:rsid w:val="475A543D"/>
    <w:rsid w:val="498E076B"/>
    <w:rsid w:val="49C57E16"/>
    <w:rsid w:val="4AEF78C2"/>
    <w:rsid w:val="4B2B52CA"/>
    <w:rsid w:val="4B307E6D"/>
    <w:rsid w:val="4CD042DA"/>
    <w:rsid w:val="4DFC4685"/>
    <w:rsid w:val="4E5A6F2B"/>
    <w:rsid w:val="500862DC"/>
    <w:rsid w:val="514121E3"/>
    <w:rsid w:val="51441046"/>
    <w:rsid w:val="5197226B"/>
    <w:rsid w:val="534F0FDC"/>
    <w:rsid w:val="54926585"/>
    <w:rsid w:val="58040305"/>
    <w:rsid w:val="5B086AA0"/>
    <w:rsid w:val="5CED0A69"/>
    <w:rsid w:val="5DA4435A"/>
    <w:rsid w:val="601579E0"/>
    <w:rsid w:val="608A13F4"/>
    <w:rsid w:val="663D6482"/>
    <w:rsid w:val="66622F4B"/>
    <w:rsid w:val="67E25C84"/>
    <w:rsid w:val="6B19452B"/>
    <w:rsid w:val="6BC04FB0"/>
    <w:rsid w:val="6C193935"/>
    <w:rsid w:val="6C743310"/>
    <w:rsid w:val="701F28A7"/>
    <w:rsid w:val="715A2DC8"/>
    <w:rsid w:val="73F14B7F"/>
    <w:rsid w:val="740336DA"/>
    <w:rsid w:val="79A07EEE"/>
    <w:rsid w:val="7A3E3CAA"/>
    <w:rsid w:val="7ACA223E"/>
    <w:rsid w:val="7B781523"/>
    <w:rsid w:val="7BA309E9"/>
    <w:rsid w:val="7C2B372D"/>
    <w:rsid w:val="7C8C34F4"/>
    <w:rsid w:val="7ED15A9B"/>
    <w:rsid w:val="7F67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next w:val="1"/>
    <w:qFormat/>
    <w:uiPriority w:val="9"/>
    <w:pPr>
      <w:spacing w:beforeAutospacing="1" w:afterAutospacing="1"/>
      <w:outlineLvl w:val="0"/>
    </w:pPr>
    <w:rPr>
      <w:rFonts w:hint="eastAsia" w:ascii="SimSun" w:hAnsi="SimSun" w:eastAsia="SimSun" w:cs="Times New Roman"/>
      <w:b/>
      <w:bCs/>
      <w:kern w:val="32"/>
      <w:sz w:val="48"/>
      <w:szCs w:val="48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qFormat/>
    <w:uiPriority w:val="9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200" w:afterAutospacing="0" w:line="276" w:lineRule="auto"/>
      <w:ind w:left="0" w:right="0"/>
    </w:pPr>
    <w:rPr>
      <w:rFonts w:ascii="Calibri" w:hAnsi="Calibri" w:cs="Calibri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7">
    <w:name w:val="footnote reference"/>
    <w:basedOn w:val="5"/>
    <w:semiHidden/>
    <w:unhideWhenUsed/>
    <w:qFormat/>
    <w:uiPriority w:val="99"/>
    <w:rPr>
      <w:vertAlign w:val="superscript"/>
    </w:rPr>
  </w:style>
  <w:style w:type="character" w:styleId="8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styleId="9">
    <w:name w:val="footnote text"/>
    <w:basedOn w:val="1"/>
    <w:link w:val="16"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0">
    <w:name w:val="header"/>
    <w:basedOn w:val="1"/>
    <w:unhideWhenUsed/>
    <w:qFormat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11">
    <w:name w:val="Body Text"/>
    <w:basedOn w:val="1"/>
    <w:qFormat/>
    <w:uiPriority w:val="0"/>
    <w:pPr>
      <w:shd w:val="clear" w:color="auto" w:fill="FFFFFF"/>
      <w:spacing w:after="0" w:line="317" w:lineRule="exact"/>
      <w:ind w:hanging="340"/>
    </w:pPr>
    <w:rPr>
      <w:rFonts w:ascii="Times New Roman" w:hAnsi="Times New Roman"/>
      <w:sz w:val="27"/>
      <w:szCs w:val="27"/>
    </w:rPr>
  </w:style>
  <w:style w:type="paragraph" w:styleId="12">
    <w:name w:val="footer"/>
    <w:basedOn w:val="1"/>
    <w:unhideWhenUsed/>
    <w:qFormat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13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4">
    <w:name w:val="Block Text"/>
    <w:basedOn w:val="1"/>
    <w:semiHidden/>
    <w:unhideWhenUsed/>
    <w:qFormat/>
    <w:uiPriority w:val="0"/>
    <w:pPr>
      <w:ind w:left="170" w:right="57" w:firstLine="10"/>
    </w:pPr>
    <w:rPr>
      <w:b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Текст сноски Знак"/>
    <w:basedOn w:val="5"/>
    <w:link w:val="9"/>
    <w:qFormat/>
    <w:uiPriority w:val="99"/>
    <w:rPr>
      <w:rFonts w:asciiTheme="minorHAnsi" w:hAnsiTheme="minorHAnsi" w:eastAsiaTheme="minorHAnsi" w:cstheme="minorBidi"/>
      <w:lang w:eastAsia="en-US"/>
    </w:rPr>
  </w:style>
  <w:style w:type="paragraph" w:customStyle="1" w:styleId="17">
    <w:name w:val="ConsPlus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paragraph" w:customStyle="1" w:styleId="18">
    <w:name w:val="Основной текст (2)"/>
    <w:basedOn w:val="1"/>
    <w:qFormat/>
    <w:uiPriority w:val="0"/>
    <w:pPr>
      <w:widowControl w:val="0"/>
      <w:shd w:val="clear" w:color="auto" w:fill="FFFFFF"/>
      <w:spacing w:before="840" w:after="180" w:line="0" w:lineRule="atLeast"/>
      <w:ind w:hanging="280"/>
    </w:pPr>
  </w:style>
  <w:style w:type="paragraph" w:customStyle="1" w:styleId="19">
    <w:name w:val="Default"/>
    <w:qFormat/>
    <w:uiPriority w:val="0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20">
    <w:name w:val="apple-converted-space"/>
    <w:basedOn w:val="5"/>
    <w:qFormat/>
    <w:uiPriority w:val="0"/>
  </w:style>
  <w:style w:type="paragraph" w:styleId="21">
    <w:name w:val="No Spacing"/>
    <w:qFormat/>
    <w:uiPriority w:val="1"/>
    <w:pPr>
      <w:spacing w:line="240" w:lineRule="auto"/>
      <w:ind w:firstLine="0"/>
      <w:jc w:val="left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22">
    <w:name w:val="header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3">
    <w:name w:val="format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4">
    <w:name w:val="docdata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1123</Words>
  <Characters>6406</Characters>
  <Lines>53</Lines>
  <Paragraphs>15</Paragraphs>
  <TotalTime>29</TotalTime>
  <ScaleCrop>false</ScaleCrop>
  <LinksUpToDate>false</LinksUpToDate>
  <CharactersWithSpaces>7514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2025-04-16T02:56:00Z</dcterms:created>
  <dc:creator>Светлана Ивановна Матвеева</dc:creator>
  <cp:lastModifiedBy>Slavyan</cp:lastModifiedBy>
  <cp:lastPrinted>2025-04-21T12:00:00Z</cp:lastPrinted>
  <dcterms:modified xsi:type="dcterms:W3CDTF">2025-07-02T12:57:06Z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AC559563107444E99B9A7B0BBD707BBC_12</vt:lpwstr>
  </property>
</Properties>
</file>