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B757" w14:textId="27D2F293" w:rsidR="007B2CC2" w:rsidRDefault="007B2CC2" w:rsidP="003A0272">
      <w:pPr>
        <w:spacing w:after="0" w:line="360" w:lineRule="auto"/>
        <w:jc w:val="center"/>
        <w:rPr>
          <w:rFonts w:ascii="Times New Roman" w:hAnsi="Times New Roman"/>
          <w:b/>
          <w:bCs/>
          <w:sz w:val="24"/>
          <w:szCs w:val="24"/>
        </w:rPr>
      </w:pPr>
      <w:r>
        <w:rPr>
          <w:rFonts w:ascii="Times New Roman" w:hAnsi="Times New Roman"/>
          <w:b/>
          <w:bCs/>
          <w:sz w:val="24"/>
          <w:szCs w:val="24"/>
        </w:rPr>
        <w:t>ПРОЕКТ</w:t>
      </w:r>
    </w:p>
    <w:p w14:paraId="69CC56C5" w14:textId="55456800" w:rsidR="003A0272" w:rsidRPr="003A0272" w:rsidRDefault="003A0272" w:rsidP="003A0272">
      <w:pPr>
        <w:spacing w:after="0" w:line="360" w:lineRule="auto"/>
        <w:jc w:val="center"/>
        <w:rPr>
          <w:rFonts w:ascii="Times New Roman" w:hAnsi="Times New Roman"/>
          <w:b/>
          <w:bCs/>
          <w:sz w:val="24"/>
          <w:szCs w:val="24"/>
        </w:rPr>
      </w:pPr>
      <w:r w:rsidRPr="003A0272">
        <w:rPr>
          <w:rFonts w:ascii="Times New Roman" w:hAnsi="Times New Roman"/>
          <w:b/>
          <w:bCs/>
          <w:sz w:val="24"/>
          <w:szCs w:val="24"/>
        </w:rPr>
        <w:t>Рекомендации по получению среднего общего образования в пределах освоения образовательной программы среднего профессионального образования</w:t>
      </w:r>
    </w:p>
    <w:p w14:paraId="5F29B2C2" w14:textId="77777777" w:rsidR="003A0272" w:rsidRPr="003A0272" w:rsidRDefault="003A0272" w:rsidP="003A0272">
      <w:pPr>
        <w:spacing w:after="0" w:line="360" w:lineRule="auto"/>
        <w:jc w:val="center"/>
        <w:rPr>
          <w:rFonts w:ascii="Times New Roman" w:hAnsi="Times New Roman"/>
          <w:b/>
          <w:bCs/>
          <w:sz w:val="24"/>
          <w:szCs w:val="24"/>
        </w:rPr>
      </w:pPr>
    </w:p>
    <w:p w14:paraId="5DBBAB98" w14:textId="77777777" w:rsidR="003A0272" w:rsidRPr="003A0272" w:rsidRDefault="003A0272" w:rsidP="003A0272">
      <w:pPr>
        <w:spacing w:after="0" w:line="360" w:lineRule="auto"/>
        <w:jc w:val="center"/>
        <w:rPr>
          <w:rFonts w:ascii="Times New Roman" w:hAnsi="Times New Roman"/>
          <w:b/>
          <w:bCs/>
          <w:sz w:val="24"/>
          <w:szCs w:val="24"/>
        </w:rPr>
      </w:pPr>
      <w:r w:rsidRPr="003A0272">
        <w:rPr>
          <w:rFonts w:ascii="Times New Roman" w:hAnsi="Times New Roman"/>
          <w:b/>
          <w:bCs/>
          <w:sz w:val="24"/>
          <w:szCs w:val="24"/>
        </w:rPr>
        <w:t>1. Общие положения</w:t>
      </w:r>
    </w:p>
    <w:p w14:paraId="03B2CE60" w14:textId="5585A794" w:rsidR="003A0272" w:rsidRPr="003A0272" w:rsidRDefault="003A0272" w:rsidP="00570DD6">
      <w:pPr>
        <w:widowControl w:val="0"/>
        <w:numPr>
          <w:ilvl w:val="0"/>
          <w:numId w:val="2"/>
        </w:numPr>
        <w:autoSpaceDE w:val="0"/>
        <w:autoSpaceDN w:val="0"/>
        <w:adjustRightInd w:val="0"/>
        <w:spacing w:after="0" w:line="360" w:lineRule="auto"/>
        <w:ind w:left="0" w:firstLine="851"/>
        <w:jc w:val="both"/>
        <w:rPr>
          <w:rFonts w:ascii="Times New Roman" w:eastAsia="Yu Mincho" w:hAnsi="Times New Roman"/>
          <w:sz w:val="24"/>
          <w:szCs w:val="24"/>
          <w:lang w:eastAsia="ru-RU"/>
        </w:rPr>
      </w:pPr>
      <w:r w:rsidRPr="003A0272">
        <w:rPr>
          <w:rFonts w:ascii="Times New Roman" w:eastAsia="Yu Mincho" w:hAnsi="Times New Roman"/>
          <w:sz w:val="24"/>
          <w:szCs w:val="24"/>
          <w:lang w:eastAsia="ru-RU"/>
        </w:rPr>
        <w:t>Рекомендации по получению среднего общего образования</w:t>
      </w:r>
      <w:r w:rsidR="00ED7760" w:rsidRPr="00ED7760">
        <w:rPr>
          <w:rFonts w:ascii="Times New Roman" w:eastAsia="Yu Mincho" w:hAnsi="Times New Roman"/>
          <w:sz w:val="24"/>
          <w:szCs w:val="24"/>
          <w:lang w:eastAsia="ru-RU"/>
        </w:rPr>
        <w:t xml:space="preserve"> (</w:t>
      </w:r>
      <w:r w:rsidR="00ED7760">
        <w:rPr>
          <w:rFonts w:ascii="Times New Roman" w:eastAsia="Yu Mincho" w:hAnsi="Times New Roman"/>
          <w:sz w:val="24"/>
          <w:szCs w:val="24"/>
          <w:lang w:eastAsia="ru-RU"/>
        </w:rPr>
        <w:t>далее – СОО)</w:t>
      </w:r>
      <w:r w:rsidRPr="003A0272">
        <w:rPr>
          <w:rFonts w:ascii="Times New Roman" w:eastAsia="Yu Mincho" w:hAnsi="Times New Roman"/>
          <w:sz w:val="24"/>
          <w:szCs w:val="24"/>
          <w:lang w:eastAsia="ru-RU"/>
        </w:rPr>
        <w:t xml:space="preserve"> в пределах освоения образовательной программы среднего профессионального образования</w:t>
      </w:r>
      <w:r w:rsidR="00ED7760">
        <w:rPr>
          <w:rFonts w:ascii="Times New Roman" w:eastAsia="Yu Mincho" w:hAnsi="Times New Roman"/>
          <w:sz w:val="24"/>
          <w:szCs w:val="24"/>
          <w:lang w:eastAsia="ru-RU"/>
        </w:rPr>
        <w:t xml:space="preserve"> (СПО)</w:t>
      </w:r>
      <w:r w:rsidRPr="003A0272">
        <w:rPr>
          <w:rFonts w:ascii="Times New Roman" w:eastAsia="Yu Mincho" w:hAnsi="Times New Roman"/>
          <w:sz w:val="24"/>
          <w:szCs w:val="24"/>
          <w:lang w:eastAsia="ru-RU"/>
        </w:rPr>
        <w:t xml:space="preserve"> на базе основного общего образования (далее – Рекомендации) разработаны с целью разъяснения основных действий организаций, осуществляющих образовательную деятельность по обеспечению получения </w:t>
      </w:r>
      <w:r w:rsidR="00ED7760">
        <w:rPr>
          <w:rFonts w:ascii="Times New Roman" w:eastAsia="Yu Mincho" w:hAnsi="Times New Roman"/>
          <w:sz w:val="24"/>
          <w:szCs w:val="24"/>
          <w:lang w:eastAsia="ru-RU"/>
        </w:rPr>
        <w:t>СОО</w:t>
      </w:r>
      <w:r w:rsidRPr="003A0272">
        <w:rPr>
          <w:rFonts w:ascii="Times New Roman" w:eastAsia="Yu Mincho" w:hAnsi="Times New Roman"/>
          <w:sz w:val="24"/>
          <w:szCs w:val="24"/>
          <w:lang w:eastAsia="ru-RU"/>
        </w:rPr>
        <w:t xml:space="preserve"> в пределах освоения образовательных программ </w:t>
      </w:r>
      <w:r w:rsidR="00732082">
        <w:rPr>
          <w:rFonts w:ascii="Times New Roman" w:eastAsia="Yu Mincho" w:hAnsi="Times New Roman"/>
          <w:sz w:val="24"/>
          <w:szCs w:val="24"/>
          <w:lang w:eastAsia="ru-RU"/>
        </w:rPr>
        <w:t>среднего профессионального образования (далее - ОП</w:t>
      </w:r>
      <w:r w:rsidR="00ED7760">
        <w:rPr>
          <w:rFonts w:ascii="Times New Roman" w:eastAsia="Yu Mincho" w:hAnsi="Times New Roman"/>
          <w:sz w:val="24"/>
          <w:szCs w:val="24"/>
          <w:lang w:eastAsia="ru-RU"/>
        </w:rPr>
        <w:t xml:space="preserve"> СПО</w:t>
      </w:r>
      <w:r w:rsidRPr="003A0272">
        <w:rPr>
          <w:rFonts w:ascii="Times New Roman" w:eastAsia="Yu Mincho" w:hAnsi="Times New Roman"/>
          <w:sz w:val="24"/>
          <w:szCs w:val="24"/>
          <w:lang w:eastAsia="ru-RU"/>
        </w:rPr>
        <w:t xml:space="preserve"> </w:t>
      </w:r>
      <w:r w:rsidR="00732082">
        <w:rPr>
          <w:rFonts w:ascii="Times New Roman" w:eastAsia="Yu Mincho" w:hAnsi="Times New Roman"/>
          <w:sz w:val="24"/>
          <w:szCs w:val="24"/>
          <w:lang w:eastAsia="ru-RU"/>
        </w:rPr>
        <w:t>)</w:t>
      </w:r>
      <w:r w:rsidRPr="003A0272">
        <w:rPr>
          <w:rFonts w:ascii="Times New Roman" w:eastAsia="Yu Mincho" w:hAnsi="Times New Roman"/>
          <w:sz w:val="24"/>
          <w:szCs w:val="24"/>
          <w:lang w:eastAsia="ru-RU"/>
        </w:rPr>
        <w:t>(программ подготовки квалифицированных рабочих (служащих), программ подготовки специалистов среднего звена) и направлены на совершенствование учебного процесса организаций, реализующих указанные программы.</w:t>
      </w:r>
    </w:p>
    <w:p w14:paraId="7DA3D86B" w14:textId="77777777" w:rsidR="003A0272" w:rsidRPr="003A0272" w:rsidRDefault="003A0272" w:rsidP="00570DD6">
      <w:pPr>
        <w:widowControl w:val="0"/>
        <w:numPr>
          <w:ilvl w:val="0"/>
          <w:numId w:val="2"/>
        </w:numPr>
        <w:autoSpaceDE w:val="0"/>
        <w:autoSpaceDN w:val="0"/>
        <w:adjustRightInd w:val="0"/>
        <w:spacing w:after="0" w:line="360" w:lineRule="auto"/>
        <w:ind w:left="0" w:firstLine="851"/>
        <w:jc w:val="both"/>
        <w:rPr>
          <w:rFonts w:ascii="Times New Roman" w:eastAsia="Yu Mincho" w:hAnsi="Times New Roman"/>
          <w:sz w:val="24"/>
          <w:szCs w:val="24"/>
          <w:lang w:eastAsia="ru-RU"/>
        </w:rPr>
      </w:pPr>
      <w:r w:rsidRPr="003A0272">
        <w:rPr>
          <w:rFonts w:ascii="Times New Roman" w:eastAsia="Yu Mincho" w:hAnsi="Times New Roman"/>
          <w:sz w:val="24"/>
          <w:szCs w:val="24"/>
          <w:lang w:eastAsia="ru-RU"/>
        </w:rPr>
        <w:t xml:space="preserve">Рекомендации предназначены для руководителей и педагогических работников организаций, осуществляющих образовательную деятельность в сфере </w:t>
      </w:r>
      <w:r w:rsidR="00ED7760">
        <w:rPr>
          <w:rFonts w:ascii="Times New Roman" w:eastAsia="Yu Mincho" w:hAnsi="Times New Roman"/>
          <w:sz w:val="24"/>
          <w:szCs w:val="24"/>
          <w:lang w:eastAsia="ru-RU"/>
        </w:rPr>
        <w:t>СПО.</w:t>
      </w:r>
    </w:p>
    <w:p w14:paraId="11B26CC5" w14:textId="77777777" w:rsidR="003A0272" w:rsidRPr="003A0272" w:rsidRDefault="003A0272" w:rsidP="00570DD6">
      <w:pPr>
        <w:widowControl w:val="0"/>
        <w:numPr>
          <w:ilvl w:val="0"/>
          <w:numId w:val="2"/>
        </w:numPr>
        <w:autoSpaceDE w:val="0"/>
        <w:autoSpaceDN w:val="0"/>
        <w:adjustRightInd w:val="0"/>
        <w:spacing w:after="0" w:line="360" w:lineRule="auto"/>
        <w:ind w:left="0" w:firstLine="851"/>
        <w:jc w:val="both"/>
        <w:rPr>
          <w:rFonts w:ascii="Times New Roman" w:eastAsia="Yu Mincho" w:hAnsi="Times New Roman"/>
          <w:sz w:val="24"/>
          <w:szCs w:val="24"/>
          <w:lang w:eastAsia="ru-RU"/>
        </w:rPr>
      </w:pPr>
      <w:r w:rsidRPr="003A0272">
        <w:rPr>
          <w:rFonts w:ascii="Times New Roman" w:eastAsia="Yu Mincho" w:hAnsi="Times New Roman"/>
          <w:sz w:val="24"/>
          <w:szCs w:val="24"/>
          <w:lang w:eastAsia="ru-RU"/>
        </w:rPr>
        <w:t xml:space="preserve">Нормативно-правовую основу получения </w:t>
      </w:r>
      <w:r w:rsidR="00ED7760">
        <w:rPr>
          <w:rFonts w:ascii="Times New Roman" w:eastAsia="Yu Mincho" w:hAnsi="Times New Roman"/>
          <w:sz w:val="24"/>
          <w:szCs w:val="24"/>
          <w:lang w:eastAsia="ru-RU"/>
        </w:rPr>
        <w:t>СОО</w:t>
      </w:r>
      <w:r w:rsidRPr="003A0272">
        <w:rPr>
          <w:rFonts w:ascii="Times New Roman" w:eastAsia="Yu Mincho" w:hAnsi="Times New Roman"/>
          <w:sz w:val="24"/>
          <w:szCs w:val="24"/>
          <w:lang w:eastAsia="ru-RU"/>
        </w:rPr>
        <w:t xml:space="preserve"> в пределах освоения </w:t>
      </w:r>
      <w:r w:rsidR="00C94FE7" w:rsidRPr="00C94FE7">
        <w:rPr>
          <w:rFonts w:ascii="Times New Roman" w:eastAsia="Yu Mincho" w:hAnsi="Times New Roman"/>
          <w:sz w:val="24"/>
          <w:szCs w:val="24"/>
          <w:lang w:eastAsia="ru-RU"/>
        </w:rPr>
        <w:t>ОП</w:t>
      </w:r>
      <w:r w:rsidR="00ED7760">
        <w:rPr>
          <w:rFonts w:ascii="Times New Roman" w:eastAsia="Yu Mincho" w:hAnsi="Times New Roman"/>
          <w:sz w:val="24"/>
          <w:szCs w:val="24"/>
          <w:lang w:eastAsia="ru-RU"/>
        </w:rPr>
        <w:t xml:space="preserve"> СПО</w:t>
      </w:r>
      <w:r w:rsidRPr="003A0272">
        <w:rPr>
          <w:rFonts w:ascii="Times New Roman" w:eastAsia="Yu Mincho" w:hAnsi="Times New Roman"/>
          <w:sz w:val="24"/>
          <w:szCs w:val="24"/>
          <w:lang w:eastAsia="ru-RU"/>
        </w:rPr>
        <w:t xml:space="preserve"> составляют:</w:t>
      </w:r>
    </w:p>
    <w:p w14:paraId="05038AA0" w14:textId="77777777" w:rsidR="003A0272" w:rsidRPr="003A0272" w:rsidRDefault="003A0272" w:rsidP="003A0272">
      <w:pPr>
        <w:widowControl w:val="0"/>
        <w:autoSpaceDE w:val="0"/>
        <w:autoSpaceDN w:val="0"/>
        <w:adjustRightInd w:val="0"/>
        <w:spacing w:after="0" w:line="360" w:lineRule="auto"/>
        <w:ind w:firstLine="540"/>
        <w:jc w:val="both"/>
        <w:rPr>
          <w:rFonts w:ascii="Times New Roman" w:eastAsia="Yu Mincho" w:hAnsi="Times New Roman"/>
          <w:sz w:val="24"/>
          <w:szCs w:val="24"/>
          <w:lang w:eastAsia="ru-RU"/>
        </w:rPr>
      </w:pPr>
      <w:r w:rsidRPr="003A0272">
        <w:rPr>
          <w:rFonts w:ascii="Times New Roman" w:eastAsia="Yu Mincho" w:hAnsi="Times New Roman"/>
          <w:sz w:val="24"/>
          <w:szCs w:val="24"/>
          <w:lang w:eastAsia="ru-RU"/>
        </w:rPr>
        <w:t>- Федеральный закон от 29.12.2012 № 273-ФЗ «Об образовании в Российской Федерации»;</w:t>
      </w:r>
    </w:p>
    <w:p w14:paraId="73E9D36B" w14:textId="77777777" w:rsidR="003A0272" w:rsidRPr="003A0272" w:rsidRDefault="003A0272" w:rsidP="003A0272">
      <w:pPr>
        <w:widowControl w:val="0"/>
        <w:autoSpaceDE w:val="0"/>
        <w:autoSpaceDN w:val="0"/>
        <w:adjustRightInd w:val="0"/>
        <w:spacing w:after="0" w:line="360" w:lineRule="auto"/>
        <w:ind w:firstLine="540"/>
        <w:jc w:val="both"/>
        <w:rPr>
          <w:rFonts w:ascii="Times New Roman" w:eastAsia="Yu Mincho" w:hAnsi="Times New Roman"/>
          <w:sz w:val="24"/>
          <w:szCs w:val="24"/>
          <w:lang w:eastAsia="ru-RU"/>
        </w:rPr>
      </w:pPr>
      <w:r w:rsidRPr="003A0272">
        <w:rPr>
          <w:rFonts w:ascii="Times New Roman" w:eastAsia="Yu Mincho" w:hAnsi="Times New Roman"/>
          <w:sz w:val="24"/>
          <w:szCs w:val="24"/>
          <w:lang w:eastAsia="ru-RU"/>
        </w:rPr>
        <w:t>- приказ Минобрнауки России от 17.05.2012 № 413 «Об утверждении федерального государственного образовательного стандарта среднего общего образования» (зарегистрирован в Минюсте России 07.06.2012 № 24480) (далее – ФГОС СОО);</w:t>
      </w:r>
    </w:p>
    <w:p w14:paraId="6C60B205" w14:textId="77777777" w:rsidR="003A0272" w:rsidRPr="003A0272" w:rsidRDefault="003A0272" w:rsidP="003A0272">
      <w:pPr>
        <w:widowControl w:val="0"/>
        <w:autoSpaceDE w:val="0"/>
        <w:autoSpaceDN w:val="0"/>
        <w:adjustRightInd w:val="0"/>
        <w:spacing w:after="0" w:line="360" w:lineRule="auto"/>
        <w:ind w:firstLine="540"/>
        <w:jc w:val="both"/>
        <w:rPr>
          <w:rFonts w:ascii="Times New Roman" w:eastAsia="Yu Mincho" w:hAnsi="Times New Roman"/>
          <w:sz w:val="24"/>
          <w:szCs w:val="24"/>
          <w:lang w:eastAsia="ru-RU"/>
        </w:rPr>
      </w:pPr>
      <w:r w:rsidRPr="003A0272">
        <w:rPr>
          <w:rFonts w:ascii="Times New Roman" w:eastAsia="Yu Mincho" w:hAnsi="Times New Roman"/>
          <w:sz w:val="24"/>
          <w:szCs w:val="24"/>
          <w:lang w:eastAsia="ru-RU"/>
        </w:rPr>
        <w:t xml:space="preserve">- приказ </w:t>
      </w:r>
      <w:proofErr w:type="spellStart"/>
      <w:r w:rsidRPr="003A0272">
        <w:rPr>
          <w:rFonts w:ascii="Times New Roman" w:eastAsia="Yu Mincho" w:hAnsi="Times New Roman"/>
          <w:sz w:val="24"/>
          <w:szCs w:val="24"/>
          <w:lang w:eastAsia="ru-RU"/>
        </w:rPr>
        <w:t>Минпросвещения</w:t>
      </w:r>
      <w:proofErr w:type="spellEnd"/>
      <w:r w:rsidRPr="003A0272">
        <w:rPr>
          <w:rFonts w:ascii="Times New Roman" w:eastAsia="Yu Mincho" w:hAnsi="Times New Roman"/>
          <w:sz w:val="24"/>
          <w:szCs w:val="24"/>
          <w:lang w:eastAsia="ru-RU"/>
        </w:rPr>
        <w:t xml:space="preserve"> России от 28.08.2020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в Минюсте России 06.10.2020 № 60252);</w:t>
      </w:r>
    </w:p>
    <w:p w14:paraId="549A5749" w14:textId="77777777" w:rsidR="003A0272" w:rsidRPr="00ED7760" w:rsidRDefault="003A0272" w:rsidP="003A0272">
      <w:pPr>
        <w:widowControl w:val="0"/>
        <w:autoSpaceDE w:val="0"/>
        <w:autoSpaceDN w:val="0"/>
        <w:adjustRightInd w:val="0"/>
        <w:spacing w:after="0" w:line="360" w:lineRule="auto"/>
        <w:ind w:firstLine="540"/>
        <w:jc w:val="both"/>
        <w:rPr>
          <w:rFonts w:ascii="Times New Roman" w:eastAsia="Yu Mincho" w:hAnsi="Times New Roman"/>
          <w:sz w:val="24"/>
          <w:szCs w:val="24"/>
          <w:lang w:eastAsia="ru-RU"/>
        </w:rPr>
      </w:pPr>
      <w:r w:rsidRPr="00846600">
        <w:rPr>
          <w:rFonts w:ascii="Times New Roman" w:eastAsia="Yu Mincho" w:hAnsi="Times New Roman"/>
          <w:sz w:val="24"/>
          <w:szCs w:val="24"/>
          <w:lang w:eastAsia="ru-RU"/>
        </w:rPr>
        <w:t>- приказ Минобрнауки России от 14.06.2013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в Минюсте России 30.07.2013 № 29200) (прекращает действие с 01.03.2023);</w:t>
      </w:r>
    </w:p>
    <w:p w14:paraId="401373E5" w14:textId="77777777" w:rsidR="003A0272" w:rsidRPr="00ED7760" w:rsidRDefault="003A0272" w:rsidP="003A0272">
      <w:pPr>
        <w:widowControl w:val="0"/>
        <w:autoSpaceDE w:val="0"/>
        <w:autoSpaceDN w:val="0"/>
        <w:adjustRightInd w:val="0"/>
        <w:spacing w:after="0" w:line="360" w:lineRule="auto"/>
        <w:ind w:firstLine="540"/>
        <w:jc w:val="both"/>
        <w:rPr>
          <w:rFonts w:ascii="Times New Roman" w:eastAsia="Yu Mincho" w:hAnsi="Times New Roman"/>
          <w:sz w:val="24"/>
          <w:szCs w:val="24"/>
          <w:lang w:eastAsia="ru-RU"/>
        </w:rPr>
      </w:pPr>
      <w:r w:rsidRPr="00ED7760">
        <w:rPr>
          <w:rFonts w:ascii="Times New Roman" w:eastAsia="Yu Mincho" w:hAnsi="Times New Roman"/>
          <w:sz w:val="24"/>
          <w:szCs w:val="24"/>
          <w:lang w:eastAsia="ru-RU"/>
        </w:rPr>
        <w:t xml:space="preserve">- приказ </w:t>
      </w:r>
      <w:proofErr w:type="spellStart"/>
      <w:r w:rsidR="00570DD6" w:rsidRPr="00ED7760">
        <w:rPr>
          <w:rFonts w:ascii="Times New Roman" w:eastAsia="Yu Mincho" w:hAnsi="Times New Roman"/>
          <w:sz w:val="24"/>
          <w:szCs w:val="24"/>
          <w:lang w:eastAsia="ru-RU"/>
        </w:rPr>
        <w:t>Минпросвещения</w:t>
      </w:r>
      <w:proofErr w:type="spellEnd"/>
      <w:r w:rsidR="00570DD6" w:rsidRPr="00ED7760">
        <w:rPr>
          <w:rFonts w:ascii="Times New Roman" w:eastAsia="Yu Mincho" w:hAnsi="Times New Roman"/>
          <w:sz w:val="24"/>
          <w:szCs w:val="24"/>
          <w:lang w:eastAsia="ru-RU"/>
        </w:rPr>
        <w:t xml:space="preserve"> России </w:t>
      </w:r>
      <w:r w:rsidRPr="00ED7760">
        <w:rPr>
          <w:rFonts w:ascii="Times New Roman" w:eastAsia="Yu Mincho" w:hAnsi="Times New Roman"/>
          <w:sz w:val="24"/>
          <w:szCs w:val="24"/>
          <w:lang w:eastAsia="ru-RU"/>
        </w:rP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21.09.2022 № 70167) (вступает в силу с 01.03.2023)</w:t>
      </w:r>
      <w:r w:rsidR="00BF258F" w:rsidRPr="00ED7760">
        <w:rPr>
          <w:rFonts w:ascii="Times New Roman" w:eastAsia="Yu Mincho" w:hAnsi="Times New Roman"/>
          <w:sz w:val="24"/>
          <w:szCs w:val="24"/>
          <w:lang w:eastAsia="ru-RU"/>
        </w:rPr>
        <w:t>;</w:t>
      </w:r>
    </w:p>
    <w:p w14:paraId="4551F301" w14:textId="77777777" w:rsidR="00BF258F" w:rsidRPr="00ED7760" w:rsidRDefault="00570DD6" w:rsidP="003A0272">
      <w:pPr>
        <w:widowControl w:val="0"/>
        <w:autoSpaceDE w:val="0"/>
        <w:autoSpaceDN w:val="0"/>
        <w:adjustRightInd w:val="0"/>
        <w:spacing w:after="0" w:line="360" w:lineRule="auto"/>
        <w:ind w:firstLine="540"/>
        <w:jc w:val="both"/>
        <w:rPr>
          <w:rFonts w:ascii="Times New Roman" w:eastAsia="Yu Mincho" w:hAnsi="Times New Roman"/>
          <w:sz w:val="24"/>
          <w:szCs w:val="24"/>
          <w:lang w:eastAsia="ru-RU"/>
        </w:rPr>
      </w:pPr>
      <w:r w:rsidRPr="00ED7760">
        <w:rPr>
          <w:rFonts w:ascii="Times New Roman" w:eastAsia="Yu Mincho" w:hAnsi="Times New Roman"/>
          <w:sz w:val="24"/>
          <w:szCs w:val="24"/>
          <w:lang w:eastAsia="ru-RU"/>
        </w:rPr>
        <w:t>- п</w:t>
      </w:r>
      <w:r w:rsidR="00BF258F" w:rsidRPr="00ED7760">
        <w:rPr>
          <w:rFonts w:ascii="Times New Roman" w:eastAsia="Yu Mincho" w:hAnsi="Times New Roman"/>
          <w:sz w:val="24"/>
          <w:szCs w:val="24"/>
          <w:lang w:eastAsia="ru-RU"/>
        </w:rPr>
        <w:t xml:space="preserve">риказ </w:t>
      </w:r>
      <w:proofErr w:type="spellStart"/>
      <w:r w:rsidR="00BF258F" w:rsidRPr="00ED7760">
        <w:rPr>
          <w:rFonts w:ascii="Times New Roman" w:eastAsia="Yu Mincho" w:hAnsi="Times New Roman"/>
          <w:sz w:val="24"/>
          <w:szCs w:val="24"/>
          <w:lang w:eastAsia="ru-RU"/>
        </w:rPr>
        <w:t>Минпросвещения</w:t>
      </w:r>
      <w:proofErr w:type="spellEnd"/>
      <w:r w:rsidR="00BF258F" w:rsidRPr="00ED7760">
        <w:rPr>
          <w:rFonts w:ascii="Times New Roman" w:eastAsia="Yu Mincho" w:hAnsi="Times New Roman"/>
          <w:sz w:val="24"/>
          <w:szCs w:val="24"/>
          <w:lang w:eastAsia="ru-RU"/>
        </w:rPr>
        <w:t xml:space="preserve"> России от 23.11.2022 № 1014 «Об утверждении федеральной </w:t>
      </w:r>
      <w:r w:rsidR="00BF258F" w:rsidRPr="00ED7760">
        <w:rPr>
          <w:rFonts w:ascii="Times New Roman" w:eastAsia="Yu Mincho" w:hAnsi="Times New Roman"/>
          <w:sz w:val="24"/>
          <w:szCs w:val="24"/>
          <w:lang w:eastAsia="ru-RU"/>
        </w:rPr>
        <w:lastRenderedPageBreak/>
        <w:t>образовательной программы среднего общего образования» (Зарегистрировано в Минюсте России 22.12.2022 № 71763).</w:t>
      </w:r>
    </w:p>
    <w:p w14:paraId="73E44CE5" w14:textId="77777777" w:rsidR="003A0272" w:rsidRDefault="007F628F" w:rsidP="00570DD6">
      <w:pPr>
        <w:widowControl w:val="0"/>
        <w:numPr>
          <w:ilvl w:val="0"/>
          <w:numId w:val="2"/>
        </w:numPr>
        <w:autoSpaceDE w:val="0"/>
        <w:autoSpaceDN w:val="0"/>
        <w:adjustRightInd w:val="0"/>
        <w:spacing w:after="0" w:line="360" w:lineRule="auto"/>
        <w:ind w:left="0" w:firstLine="851"/>
        <w:jc w:val="both"/>
        <w:rPr>
          <w:rFonts w:ascii="Times New Roman" w:eastAsia="Yu Mincho" w:hAnsi="Times New Roman"/>
          <w:sz w:val="24"/>
          <w:szCs w:val="24"/>
          <w:lang w:eastAsia="ru-RU"/>
        </w:rPr>
      </w:pPr>
      <w:r>
        <w:rPr>
          <w:rFonts w:ascii="Times New Roman" w:eastAsia="Yu Mincho" w:hAnsi="Times New Roman"/>
          <w:sz w:val="24"/>
          <w:szCs w:val="24"/>
          <w:lang w:eastAsia="ru-RU"/>
        </w:rPr>
        <w:t xml:space="preserve"> </w:t>
      </w:r>
      <w:r w:rsidR="003A0272" w:rsidRPr="003A0272">
        <w:rPr>
          <w:rFonts w:ascii="Times New Roman" w:eastAsia="Yu Mincho" w:hAnsi="Times New Roman"/>
          <w:sz w:val="24"/>
          <w:szCs w:val="24"/>
          <w:lang w:eastAsia="ru-RU"/>
        </w:rPr>
        <w:t>Применение настоящих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14:paraId="1866DDBD" w14:textId="5F6686AB" w:rsidR="0098366B" w:rsidRPr="00D21628" w:rsidRDefault="0098366B" w:rsidP="00570DD6">
      <w:pPr>
        <w:widowControl w:val="0"/>
        <w:numPr>
          <w:ilvl w:val="0"/>
          <w:numId w:val="2"/>
        </w:numPr>
        <w:autoSpaceDE w:val="0"/>
        <w:autoSpaceDN w:val="0"/>
        <w:adjustRightInd w:val="0"/>
        <w:spacing w:after="0" w:line="360" w:lineRule="auto"/>
        <w:ind w:left="0" w:firstLine="851"/>
        <w:jc w:val="both"/>
        <w:rPr>
          <w:rFonts w:ascii="Times New Roman" w:eastAsia="Yu Mincho" w:hAnsi="Times New Roman"/>
          <w:sz w:val="24"/>
          <w:szCs w:val="24"/>
          <w:lang w:eastAsia="ru-RU"/>
        </w:rPr>
      </w:pPr>
      <w:r w:rsidRPr="00D21628">
        <w:rPr>
          <w:rFonts w:ascii="Times New Roman" w:eastAsia="Yu Mincho" w:hAnsi="Times New Roman"/>
          <w:sz w:val="24"/>
          <w:szCs w:val="24"/>
          <w:lang w:eastAsia="ru-RU"/>
        </w:rPr>
        <w:t xml:space="preserve">Получение </w:t>
      </w:r>
      <w:r w:rsidR="00ED7760" w:rsidRPr="00D21628">
        <w:rPr>
          <w:rFonts w:ascii="Times New Roman" w:eastAsia="Yu Mincho" w:hAnsi="Times New Roman"/>
          <w:sz w:val="24"/>
          <w:szCs w:val="24"/>
          <w:lang w:eastAsia="ru-RU"/>
        </w:rPr>
        <w:t>СПО</w:t>
      </w:r>
      <w:r w:rsidR="00570DD6" w:rsidRPr="00D21628">
        <w:rPr>
          <w:rFonts w:ascii="Times New Roman" w:eastAsia="Yu Mincho" w:hAnsi="Times New Roman"/>
          <w:sz w:val="24"/>
          <w:szCs w:val="24"/>
          <w:lang w:eastAsia="ru-RU"/>
        </w:rPr>
        <w:t xml:space="preserve"> </w:t>
      </w:r>
      <w:r w:rsidRPr="00D21628">
        <w:rPr>
          <w:rFonts w:ascii="Times New Roman" w:eastAsia="Yu Mincho" w:hAnsi="Times New Roman"/>
          <w:sz w:val="24"/>
          <w:szCs w:val="24"/>
          <w:lang w:eastAsia="ru-RU"/>
        </w:rPr>
        <w:t xml:space="preserve">на базе основного общего образования осуществляется с одновременным получением </w:t>
      </w:r>
      <w:r w:rsidR="00ED7760" w:rsidRPr="00D21628">
        <w:rPr>
          <w:rFonts w:ascii="Times New Roman" w:eastAsia="Yu Mincho" w:hAnsi="Times New Roman"/>
          <w:sz w:val="24"/>
          <w:szCs w:val="24"/>
          <w:lang w:eastAsia="ru-RU"/>
        </w:rPr>
        <w:t>СОО</w:t>
      </w:r>
      <w:r w:rsidRPr="00D21628">
        <w:rPr>
          <w:rFonts w:ascii="Times New Roman" w:eastAsia="Yu Mincho" w:hAnsi="Times New Roman"/>
          <w:sz w:val="24"/>
          <w:szCs w:val="24"/>
          <w:lang w:eastAsia="ru-RU"/>
        </w:rPr>
        <w:t xml:space="preserve"> в пределах соответствующей образовательной программы </w:t>
      </w:r>
      <w:r w:rsidR="00570DD6" w:rsidRPr="00D21628">
        <w:rPr>
          <w:rFonts w:ascii="Times New Roman" w:eastAsia="Yu Mincho" w:hAnsi="Times New Roman"/>
          <w:sz w:val="24"/>
          <w:szCs w:val="24"/>
          <w:lang w:eastAsia="ru-RU"/>
        </w:rPr>
        <w:t>СПО</w:t>
      </w:r>
      <w:r w:rsidRPr="00D21628">
        <w:rPr>
          <w:rFonts w:ascii="Times New Roman" w:eastAsia="Yu Mincho" w:hAnsi="Times New Roman"/>
          <w:sz w:val="24"/>
          <w:szCs w:val="24"/>
          <w:lang w:eastAsia="ru-RU"/>
        </w:rPr>
        <w:t xml:space="preserve">. В этом случае образовательная программа </w:t>
      </w:r>
      <w:r w:rsidR="00ED7760" w:rsidRPr="00D21628">
        <w:rPr>
          <w:rFonts w:ascii="Times New Roman" w:eastAsia="Yu Mincho" w:hAnsi="Times New Roman"/>
          <w:sz w:val="24"/>
          <w:szCs w:val="24"/>
          <w:lang w:eastAsia="ru-RU"/>
        </w:rPr>
        <w:t>СПО</w:t>
      </w:r>
      <w:r w:rsidRPr="00D21628">
        <w:rPr>
          <w:rFonts w:ascii="Times New Roman" w:eastAsia="Yu Mincho" w:hAnsi="Times New Roman"/>
          <w:sz w:val="24"/>
          <w:szCs w:val="24"/>
          <w:lang w:eastAsia="ru-RU"/>
        </w:rPr>
        <w:t xml:space="preserve">, реализуемая на базе основного общего образования, разрабатывается на основе </w:t>
      </w:r>
      <w:r w:rsidR="00732082" w:rsidRPr="00D21628">
        <w:rPr>
          <w:rFonts w:ascii="Times New Roman" w:eastAsia="Yu Mincho" w:hAnsi="Times New Roman"/>
          <w:sz w:val="24"/>
          <w:szCs w:val="24"/>
          <w:lang w:eastAsia="ru-RU"/>
        </w:rPr>
        <w:t>требований,</w:t>
      </w:r>
      <w:r w:rsidRPr="00D21628">
        <w:rPr>
          <w:rFonts w:ascii="Times New Roman" w:eastAsia="Yu Mincho" w:hAnsi="Times New Roman"/>
          <w:sz w:val="24"/>
          <w:szCs w:val="24"/>
          <w:lang w:eastAsia="ru-RU"/>
        </w:rPr>
        <w:t xml:space="preserve"> соответствующих </w:t>
      </w:r>
      <w:r w:rsidR="00570DD6" w:rsidRPr="00D21628">
        <w:rPr>
          <w:rFonts w:ascii="Times New Roman" w:eastAsia="Yu Mincho" w:hAnsi="Times New Roman"/>
          <w:sz w:val="24"/>
          <w:szCs w:val="24"/>
          <w:lang w:eastAsia="ru-RU"/>
        </w:rPr>
        <w:t>ФГОС СОО</w:t>
      </w:r>
      <w:r w:rsidR="007F628F" w:rsidRPr="00D21628">
        <w:rPr>
          <w:rFonts w:ascii="Times New Roman" w:eastAsia="Yu Mincho" w:hAnsi="Times New Roman"/>
          <w:sz w:val="24"/>
          <w:szCs w:val="24"/>
          <w:lang w:eastAsia="ru-RU"/>
        </w:rPr>
        <w:t>,</w:t>
      </w:r>
      <w:r w:rsidRPr="00D21628">
        <w:rPr>
          <w:rFonts w:ascii="Times New Roman" w:eastAsia="Yu Mincho" w:hAnsi="Times New Roman"/>
          <w:sz w:val="24"/>
          <w:szCs w:val="24"/>
          <w:lang w:eastAsia="ru-RU"/>
        </w:rPr>
        <w:t xml:space="preserve"> </w:t>
      </w:r>
      <w:r w:rsidR="007F628F" w:rsidRPr="00D21628">
        <w:rPr>
          <w:rFonts w:ascii="Times New Roman" w:eastAsia="Yu Mincho" w:hAnsi="Times New Roman"/>
          <w:sz w:val="24"/>
          <w:szCs w:val="24"/>
          <w:lang w:eastAsia="ru-RU"/>
        </w:rPr>
        <w:t xml:space="preserve">ФГОС </w:t>
      </w:r>
      <w:r w:rsidR="00570DD6" w:rsidRPr="00D21628">
        <w:rPr>
          <w:rFonts w:ascii="Times New Roman" w:eastAsia="Yu Mincho" w:hAnsi="Times New Roman"/>
          <w:sz w:val="24"/>
          <w:szCs w:val="24"/>
          <w:lang w:eastAsia="ru-RU"/>
        </w:rPr>
        <w:t>СПО</w:t>
      </w:r>
      <w:r w:rsidRPr="00D21628">
        <w:rPr>
          <w:rFonts w:ascii="Times New Roman" w:eastAsia="Yu Mincho" w:hAnsi="Times New Roman"/>
          <w:sz w:val="24"/>
          <w:szCs w:val="24"/>
          <w:lang w:eastAsia="ru-RU"/>
        </w:rPr>
        <w:t xml:space="preserve"> и</w:t>
      </w:r>
      <w:r w:rsidR="007F628F" w:rsidRPr="00D21628">
        <w:rPr>
          <w:rFonts w:ascii="Times New Roman" w:eastAsia="Yu Mincho" w:hAnsi="Times New Roman"/>
          <w:sz w:val="24"/>
          <w:szCs w:val="24"/>
          <w:lang w:eastAsia="ru-RU"/>
        </w:rPr>
        <w:t xml:space="preserve"> </w:t>
      </w:r>
      <w:r w:rsidRPr="00D21628">
        <w:rPr>
          <w:rFonts w:ascii="Times New Roman" w:eastAsia="Yu Mincho" w:hAnsi="Times New Roman"/>
          <w:sz w:val="24"/>
          <w:szCs w:val="24"/>
          <w:lang w:eastAsia="ru-RU"/>
        </w:rPr>
        <w:t xml:space="preserve">положений федеральной основной общеобразовательной программы </w:t>
      </w:r>
      <w:r w:rsidR="00CC39AD" w:rsidRPr="00D21628">
        <w:rPr>
          <w:rFonts w:ascii="Times New Roman" w:eastAsia="Yu Mincho" w:hAnsi="Times New Roman"/>
          <w:sz w:val="24"/>
          <w:szCs w:val="24"/>
          <w:lang w:eastAsia="ru-RU"/>
        </w:rPr>
        <w:t>СОО</w:t>
      </w:r>
      <w:r w:rsidR="00570DD6" w:rsidRPr="00D21628">
        <w:rPr>
          <w:rFonts w:ascii="Times New Roman" w:eastAsia="Yu Mincho" w:hAnsi="Times New Roman"/>
          <w:sz w:val="24"/>
          <w:szCs w:val="24"/>
          <w:lang w:eastAsia="ru-RU"/>
        </w:rPr>
        <w:t xml:space="preserve"> (далее – ФОП СОО)</w:t>
      </w:r>
      <w:r w:rsidRPr="00D21628">
        <w:rPr>
          <w:rFonts w:ascii="Times New Roman" w:eastAsia="Yu Mincho" w:hAnsi="Times New Roman"/>
          <w:sz w:val="24"/>
          <w:szCs w:val="24"/>
          <w:lang w:eastAsia="ru-RU"/>
        </w:rPr>
        <w:t xml:space="preserve">, а также с учетом получаемой профессии или специальности </w:t>
      </w:r>
      <w:r w:rsidR="00570DD6" w:rsidRPr="00D21628">
        <w:rPr>
          <w:rFonts w:ascii="Times New Roman" w:eastAsia="Yu Mincho" w:hAnsi="Times New Roman"/>
          <w:sz w:val="24"/>
          <w:szCs w:val="24"/>
          <w:lang w:eastAsia="ru-RU"/>
        </w:rPr>
        <w:t>СПО</w:t>
      </w:r>
      <w:r w:rsidRPr="00D21628">
        <w:rPr>
          <w:rFonts w:ascii="Times New Roman" w:eastAsia="Yu Mincho" w:hAnsi="Times New Roman"/>
          <w:sz w:val="24"/>
          <w:szCs w:val="24"/>
          <w:lang w:eastAsia="ru-RU"/>
        </w:rPr>
        <w:t xml:space="preserve">. </w:t>
      </w:r>
    </w:p>
    <w:p w14:paraId="3D55488B" w14:textId="77777777" w:rsidR="0098366B" w:rsidRPr="00570DD6" w:rsidRDefault="00BD4533" w:rsidP="00570DD6">
      <w:pPr>
        <w:widowControl w:val="0"/>
        <w:numPr>
          <w:ilvl w:val="0"/>
          <w:numId w:val="2"/>
        </w:numPr>
        <w:autoSpaceDE w:val="0"/>
        <w:autoSpaceDN w:val="0"/>
        <w:adjustRightInd w:val="0"/>
        <w:spacing w:after="0" w:line="360" w:lineRule="auto"/>
        <w:ind w:left="0" w:firstLine="851"/>
        <w:jc w:val="both"/>
        <w:rPr>
          <w:rFonts w:ascii="Times New Roman" w:eastAsia="Yu Mincho" w:hAnsi="Times New Roman"/>
          <w:sz w:val="24"/>
          <w:szCs w:val="24"/>
          <w:lang w:eastAsia="ru-RU"/>
        </w:rPr>
      </w:pPr>
      <w:r w:rsidRPr="00570DD6">
        <w:rPr>
          <w:rFonts w:ascii="Times New Roman" w:eastAsia="Yu Mincho" w:hAnsi="Times New Roman"/>
          <w:sz w:val="24"/>
          <w:szCs w:val="24"/>
          <w:lang w:eastAsia="ru-RU"/>
        </w:rPr>
        <w:t xml:space="preserve">При реализации образовательной программы </w:t>
      </w:r>
      <w:r w:rsidR="00CC39AD">
        <w:rPr>
          <w:rFonts w:ascii="Times New Roman" w:eastAsia="Yu Mincho" w:hAnsi="Times New Roman"/>
          <w:sz w:val="24"/>
          <w:szCs w:val="24"/>
          <w:lang w:eastAsia="ru-RU"/>
        </w:rPr>
        <w:t>СОО</w:t>
      </w:r>
      <w:r w:rsidRPr="00570DD6">
        <w:rPr>
          <w:rFonts w:ascii="Times New Roman" w:eastAsia="Yu Mincho" w:hAnsi="Times New Roman"/>
          <w:sz w:val="24"/>
          <w:szCs w:val="24"/>
          <w:lang w:eastAsia="ru-RU"/>
        </w:rPr>
        <w:t xml:space="preserve"> в пределах освоения </w:t>
      </w:r>
      <w:r w:rsidR="00C94FE7" w:rsidRPr="00C94FE7">
        <w:rPr>
          <w:rFonts w:ascii="Times New Roman" w:eastAsia="Yu Mincho" w:hAnsi="Times New Roman"/>
          <w:sz w:val="24"/>
          <w:szCs w:val="24"/>
          <w:lang w:eastAsia="ru-RU"/>
        </w:rPr>
        <w:t>ОП</w:t>
      </w:r>
      <w:r w:rsidRPr="00570DD6">
        <w:rPr>
          <w:rFonts w:ascii="Times New Roman" w:eastAsia="Yu Mincho" w:hAnsi="Times New Roman"/>
          <w:sz w:val="24"/>
          <w:szCs w:val="24"/>
          <w:lang w:eastAsia="ru-RU"/>
        </w:rPr>
        <w:t xml:space="preserve"> </w:t>
      </w:r>
      <w:r w:rsidR="00570DD6">
        <w:rPr>
          <w:rFonts w:ascii="Times New Roman" w:eastAsia="Yu Mincho" w:hAnsi="Times New Roman"/>
          <w:sz w:val="24"/>
          <w:szCs w:val="24"/>
          <w:lang w:eastAsia="ru-RU"/>
        </w:rPr>
        <w:t>СПО</w:t>
      </w:r>
      <w:r w:rsidRPr="00570DD6">
        <w:rPr>
          <w:rFonts w:ascii="Times New Roman" w:eastAsia="Yu Mincho" w:hAnsi="Times New Roman"/>
          <w:sz w:val="24"/>
          <w:szCs w:val="24"/>
          <w:lang w:eastAsia="ru-RU"/>
        </w:rPr>
        <w:t xml:space="preserve"> на базе основного общего образования: программы подготовки квалифицированных рабочих, служащих, программы подготовки специалистов среднего звена учитывается получаемая профессия или специальность </w:t>
      </w:r>
      <w:r w:rsidR="00570DD6">
        <w:rPr>
          <w:rFonts w:ascii="Times New Roman" w:eastAsia="Yu Mincho" w:hAnsi="Times New Roman"/>
          <w:sz w:val="24"/>
          <w:szCs w:val="24"/>
          <w:lang w:eastAsia="ru-RU"/>
        </w:rPr>
        <w:t>СПО</w:t>
      </w:r>
      <w:r w:rsidRPr="00570DD6">
        <w:rPr>
          <w:rFonts w:ascii="Times New Roman" w:eastAsia="Yu Mincho" w:hAnsi="Times New Roman"/>
          <w:sz w:val="24"/>
          <w:szCs w:val="24"/>
          <w:lang w:eastAsia="ru-RU"/>
        </w:rPr>
        <w:t>.</w:t>
      </w:r>
    </w:p>
    <w:p w14:paraId="4B251FFA" w14:textId="2536F6BF" w:rsidR="00BD4533" w:rsidRPr="00570DD6" w:rsidRDefault="00BD4533" w:rsidP="00570DD6">
      <w:pPr>
        <w:widowControl w:val="0"/>
        <w:numPr>
          <w:ilvl w:val="0"/>
          <w:numId w:val="2"/>
        </w:numPr>
        <w:autoSpaceDE w:val="0"/>
        <w:autoSpaceDN w:val="0"/>
        <w:adjustRightInd w:val="0"/>
        <w:spacing w:after="0" w:line="360" w:lineRule="auto"/>
        <w:ind w:left="0" w:firstLine="851"/>
        <w:jc w:val="both"/>
        <w:rPr>
          <w:rFonts w:ascii="Times New Roman" w:eastAsia="Yu Mincho" w:hAnsi="Times New Roman"/>
          <w:sz w:val="24"/>
          <w:szCs w:val="24"/>
          <w:lang w:eastAsia="ru-RU"/>
        </w:rPr>
      </w:pPr>
      <w:r w:rsidRPr="00570DD6">
        <w:rPr>
          <w:rFonts w:ascii="Times New Roman" w:eastAsia="Yu Mincho" w:hAnsi="Times New Roman"/>
          <w:sz w:val="24"/>
          <w:szCs w:val="24"/>
          <w:lang w:eastAsia="ru-RU"/>
        </w:rPr>
        <w:t xml:space="preserve">Компетенции, </w:t>
      </w:r>
      <w:r w:rsidR="008E1CAE">
        <w:rPr>
          <w:rFonts w:ascii="Times New Roman" w:eastAsia="Yu Mincho" w:hAnsi="Times New Roman"/>
          <w:sz w:val="24"/>
          <w:szCs w:val="24"/>
          <w:lang w:eastAsia="ru-RU"/>
        </w:rPr>
        <w:t>сформированные</w:t>
      </w:r>
      <w:r w:rsidRPr="00570DD6">
        <w:rPr>
          <w:rFonts w:ascii="Times New Roman" w:eastAsia="Yu Mincho" w:hAnsi="Times New Roman"/>
          <w:sz w:val="24"/>
          <w:szCs w:val="24"/>
          <w:lang w:eastAsia="ru-RU"/>
        </w:rPr>
        <w:t xml:space="preserve"> </w:t>
      </w:r>
      <w:r w:rsidR="007D3187">
        <w:rPr>
          <w:rFonts w:ascii="Times New Roman" w:eastAsia="Yu Mincho" w:hAnsi="Times New Roman"/>
          <w:sz w:val="24"/>
          <w:szCs w:val="24"/>
          <w:lang w:eastAsia="ru-RU"/>
        </w:rPr>
        <w:t>обучающимися</w:t>
      </w:r>
      <w:r w:rsidRPr="00570DD6">
        <w:rPr>
          <w:rFonts w:ascii="Times New Roman" w:eastAsia="Yu Mincho" w:hAnsi="Times New Roman"/>
          <w:sz w:val="24"/>
          <w:szCs w:val="24"/>
          <w:lang w:eastAsia="ru-RU"/>
        </w:rPr>
        <w:t xml:space="preserve"> при </w:t>
      </w:r>
      <w:r w:rsidR="008E1CAE">
        <w:rPr>
          <w:rFonts w:ascii="Times New Roman" w:eastAsia="Yu Mincho" w:hAnsi="Times New Roman"/>
          <w:sz w:val="24"/>
          <w:szCs w:val="24"/>
          <w:lang w:eastAsia="ru-RU"/>
        </w:rPr>
        <w:t>изучении</w:t>
      </w:r>
      <w:r w:rsidRPr="00570DD6">
        <w:rPr>
          <w:rFonts w:ascii="Times New Roman" w:eastAsia="Yu Mincho" w:hAnsi="Times New Roman"/>
          <w:sz w:val="24"/>
          <w:szCs w:val="24"/>
          <w:lang w:eastAsia="ru-RU"/>
        </w:rPr>
        <w:t xml:space="preserve"> дисциплин общеобразовательного цикл</w:t>
      </w:r>
      <w:r w:rsidR="00570DD6">
        <w:rPr>
          <w:rFonts w:ascii="Times New Roman" w:eastAsia="Yu Mincho" w:hAnsi="Times New Roman"/>
          <w:sz w:val="24"/>
          <w:szCs w:val="24"/>
          <w:lang w:eastAsia="ru-RU"/>
        </w:rPr>
        <w:t>а</w:t>
      </w:r>
      <w:r w:rsidRPr="00570DD6">
        <w:rPr>
          <w:rFonts w:ascii="Times New Roman" w:eastAsia="Yu Mincho" w:hAnsi="Times New Roman"/>
          <w:sz w:val="24"/>
          <w:szCs w:val="24"/>
          <w:lang w:eastAsia="ru-RU"/>
        </w:rPr>
        <w:t xml:space="preserve">, углубляются и расширяются в процессе изучения дисциплин общегуманитарного, общепрофессионального цикла, а также отдельных дисциплин профессионального </w:t>
      </w:r>
      <w:r w:rsidR="00A952BA">
        <w:rPr>
          <w:rFonts w:ascii="Times New Roman" w:eastAsia="Yu Mincho" w:hAnsi="Times New Roman"/>
          <w:sz w:val="24"/>
          <w:szCs w:val="24"/>
          <w:lang w:eastAsia="ru-RU"/>
        </w:rPr>
        <w:t>модулей</w:t>
      </w:r>
      <w:r w:rsidRPr="00570DD6">
        <w:rPr>
          <w:rFonts w:ascii="Times New Roman" w:eastAsia="Yu Mincho" w:hAnsi="Times New Roman"/>
          <w:sz w:val="24"/>
          <w:szCs w:val="24"/>
          <w:lang w:eastAsia="ru-RU"/>
        </w:rPr>
        <w:t xml:space="preserve"> </w:t>
      </w:r>
      <w:r w:rsidR="00C94FE7">
        <w:rPr>
          <w:rFonts w:ascii="Times New Roman" w:eastAsia="Yu Mincho" w:hAnsi="Times New Roman"/>
          <w:sz w:val="24"/>
          <w:szCs w:val="24"/>
          <w:lang w:eastAsia="ru-RU"/>
        </w:rPr>
        <w:t>ОП</w:t>
      </w:r>
      <w:r w:rsidRPr="00570DD6">
        <w:rPr>
          <w:rFonts w:ascii="Times New Roman" w:eastAsia="Yu Mincho" w:hAnsi="Times New Roman"/>
          <w:sz w:val="24"/>
          <w:szCs w:val="24"/>
          <w:lang w:eastAsia="ru-RU"/>
        </w:rPr>
        <w:t xml:space="preserve"> СПО. </w:t>
      </w:r>
    </w:p>
    <w:p w14:paraId="6A488D70" w14:textId="0F0891ED" w:rsidR="00BD4533" w:rsidRPr="00BD4533" w:rsidRDefault="00BD4533" w:rsidP="00570DD6">
      <w:pPr>
        <w:tabs>
          <w:tab w:val="left" w:pos="3405"/>
        </w:tabs>
        <w:spacing w:after="0" w:line="240" w:lineRule="auto"/>
        <w:ind w:firstLine="540"/>
        <w:jc w:val="both"/>
        <w:rPr>
          <w:rFonts w:ascii="Times New Roman" w:eastAsia="Times New Roman" w:hAnsi="Times New Roman"/>
          <w:sz w:val="24"/>
          <w:szCs w:val="24"/>
          <w:lang w:eastAsia="ru-RU"/>
        </w:rPr>
      </w:pPr>
    </w:p>
    <w:p w14:paraId="7C66F6CC" w14:textId="77777777" w:rsidR="003A0272" w:rsidRPr="003A0272" w:rsidRDefault="003A0272" w:rsidP="003A0272">
      <w:pPr>
        <w:jc w:val="center"/>
        <w:rPr>
          <w:rFonts w:ascii="Times New Roman" w:eastAsia="Yu Mincho" w:hAnsi="Times New Roman"/>
          <w:b/>
          <w:bCs/>
          <w:sz w:val="24"/>
          <w:szCs w:val="24"/>
          <w:lang w:eastAsia="ru-RU"/>
        </w:rPr>
      </w:pPr>
      <w:r w:rsidRPr="003A0272">
        <w:rPr>
          <w:rFonts w:ascii="Times New Roman" w:eastAsia="Yu Mincho" w:hAnsi="Times New Roman"/>
          <w:b/>
          <w:bCs/>
          <w:sz w:val="24"/>
          <w:szCs w:val="24"/>
          <w:lang w:eastAsia="ru-RU"/>
        </w:rPr>
        <w:t xml:space="preserve">2. Структура </w:t>
      </w:r>
      <w:r w:rsidR="00E71197">
        <w:rPr>
          <w:rFonts w:ascii="Times New Roman" w:eastAsia="Yu Mincho" w:hAnsi="Times New Roman"/>
          <w:b/>
          <w:bCs/>
          <w:sz w:val="24"/>
          <w:szCs w:val="24"/>
          <w:lang w:eastAsia="ru-RU"/>
        </w:rPr>
        <w:t xml:space="preserve">и содержание </w:t>
      </w:r>
      <w:r w:rsidRPr="003A0272">
        <w:rPr>
          <w:rFonts w:ascii="Times New Roman" w:eastAsia="Yu Mincho" w:hAnsi="Times New Roman"/>
          <w:b/>
          <w:bCs/>
          <w:sz w:val="24"/>
          <w:szCs w:val="24"/>
          <w:lang w:eastAsia="ru-RU"/>
        </w:rPr>
        <w:t xml:space="preserve">общеобразовательного цикла </w:t>
      </w:r>
    </w:p>
    <w:p w14:paraId="1516ECA5" w14:textId="5ABEFC80" w:rsidR="0083148C" w:rsidRDefault="00BD4533" w:rsidP="00895F32">
      <w:pPr>
        <w:pStyle w:val="a6"/>
        <w:numPr>
          <w:ilvl w:val="0"/>
          <w:numId w:val="3"/>
        </w:numPr>
        <w:adjustRightInd w:val="0"/>
        <w:spacing w:line="360" w:lineRule="auto"/>
        <w:ind w:left="0" w:right="103" w:firstLine="851"/>
        <w:rPr>
          <w:sz w:val="24"/>
          <w:szCs w:val="24"/>
          <w:lang w:eastAsia="ru-RU"/>
        </w:rPr>
      </w:pPr>
      <w:r w:rsidRPr="00CC39AD">
        <w:rPr>
          <w:sz w:val="24"/>
          <w:szCs w:val="24"/>
          <w:lang w:eastAsia="ru-RU"/>
        </w:rPr>
        <w:t xml:space="preserve">Общеобразовательный цикл </w:t>
      </w:r>
      <w:r w:rsidR="00CD0081" w:rsidRPr="000321BF">
        <w:rPr>
          <w:rFonts w:eastAsia="Yu Mincho"/>
          <w:sz w:val="24"/>
          <w:szCs w:val="24"/>
          <w:lang w:eastAsia="ru-RU"/>
        </w:rPr>
        <w:t xml:space="preserve">является частью </w:t>
      </w:r>
      <w:r w:rsidR="00C94FE7" w:rsidRPr="000321BF">
        <w:rPr>
          <w:rFonts w:eastAsia="Yu Mincho"/>
          <w:sz w:val="24"/>
          <w:szCs w:val="24"/>
          <w:lang w:eastAsia="ru-RU"/>
        </w:rPr>
        <w:t>ОП</w:t>
      </w:r>
      <w:r w:rsidR="00CD0081" w:rsidRPr="000321BF">
        <w:rPr>
          <w:rFonts w:eastAsia="Yu Mincho"/>
          <w:sz w:val="24"/>
          <w:szCs w:val="24"/>
          <w:lang w:eastAsia="ru-RU"/>
        </w:rPr>
        <w:t xml:space="preserve"> СПО</w:t>
      </w:r>
      <w:r w:rsidR="0015620B" w:rsidRPr="000321BF">
        <w:rPr>
          <w:i/>
          <w:iCs/>
          <w:sz w:val="24"/>
          <w:szCs w:val="24"/>
          <w:lang w:eastAsia="ru-RU"/>
        </w:rPr>
        <w:t>,</w:t>
      </w:r>
      <w:r w:rsidRPr="00CC39AD">
        <w:rPr>
          <w:i/>
          <w:iCs/>
          <w:sz w:val="24"/>
          <w:szCs w:val="24"/>
          <w:lang w:eastAsia="ru-RU"/>
        </w:rPr>
        <w:t xml:space="preserve"> </w:t>
      </w:r>
      <w:r w:rsidRPr="001D049D">
        <w:rPr>
          <w:sz w:val="24"/>
          <w:szCs w:val="24"/>
          <w:lang w:eastAsia="ru-RU"/>
        </w:rPr>
        <w:t>которая включает в себя</w:t>
      </w:r>
      <w:r w:rsidRPr="00CC39AD">
        <w:rPr>
          <w:i/>
          <w:iCs/>
          <w:sz w:val="24"/>
          <w:szCs w:val="24"/>
          <w:lang w:eastAsia="ru-RU"/>
        </w:rPr>
        <w:t xml:space="preserve"> </w:t>
      </w:r>
      <w:r w:rsidRPr="00CC39AD">
        <w:rPr>
          <w:sz w:val="24"/>
          <w:szCs w:val="24"/>
          <w:lang w:eastAsia="ru-RU"/>
        </w:rPr>
        <w:t>обязательны</w:t>
      </w:r>
      <w:r w:rsidR="009A22EC">
        <w:rPr>
          <w:sz w:val="24"/>
          <w:szCs w:val="24"/>
          <w:lang w:eastAsia="ru-RU"/>
        </w:rPr>
        <w:t>е</w:t>
      </w:r>
      <w:r w:rsidRPr="00CC39AD">
        <w:rPr>
          <w:sz w:val="24"/>
          <w:szCs w:val="24"/>
          <w:lang w:eastAsia="ru-RU"/>
        </w:rPr>
        <w:t xml:space="preserve"> общеобразовательны</w:t>
      </w:r>
      <w:r w:rsidR="009A22EC">
        <w:rPr>
          <w:sz w:val="24"/>
          <w:szCs w:val="24"/>
          <w:lang w:eastAsia="ru-RU"/>
        </w:rPr>
        <w:t>е</w:t>
      </w:r>
      <w:r w:rsidRPr="00CC39AD">
        <w:rPr>
          <w:sz w:val="24"/>
          <w:szCs w:val="24"/>
          <w:lang w:eastAsia="ru-RU"/>
        </w:rPr>
        <w:t xml:space="preserve"> дисциплин</w:t>
      </w:r>
      <w:r w:rsidR="009A22EC">
        <w:rPr>
          <w:sz w:val="24"/>
          <w:szCs w:val="24"/>
          <w:lang w:eastAsia="ru-RU"/>
        </w:rPr>
        <w:t>ы</w:t>
      </w:r>
      <w:r w:rsidRPr="00CC39AD">
        <w:rPr>
          <w:sz w:val="24"/>
          <w:szCs w:val="24"/>
          <w:lang w:eastAsia="ru-RU"/>
        </w:rPr>
        <w:t xml:space="preserve"> </w:t>
      </w:r>
      <w:r w:rsidRPr="001D049D">
        <w:rPr>
          <w:sz w:val="24"/>
          <w:szCs w:val="24"/>
          <w:lang w:eastAsia="ru-RU"/>
        </w:rPr>
        <w:t xml:space="preserve">учебного плана </w:t>
      </w:r>
      <w:r w:rsidR="00732082" w:rsidRPr="00732082">
        <w:rPr>
          <w:sz w:val="24"/>
          <w:szCs w:val="24"/>
          <w:lang w:eastAsia="ru-RU"/>
        </w:rPr>
        <w:t>ОП</w:t>
      </w:r>
      <w:r w:rsidRPr="00732082">
        <w:rPr>
          <w:sz w:val="24"/>
          <w:szCs w:val="24"/>
          <w:lang w:eastAsia="ru-RU"/>
        </w:rPr>
        <w:t xml:space="preserve"> СПО</w:t>
      </w:r>
      <w:r w:rsidRPr="00CC39AD">
        <w:rPr>
          <w:sz w:val="24"/>
          <w:szCs w:val="24"/>
          <w:lang w:eastAsia="ru-RU"/>
        </w:rPr>
        <w:t xml:space="preserve"> на базе основного общего образования, </w:t>
      </w:r>
      <w:r w:rsidR="00ED7760">
        <w:rPr>
          <w:sz w:val="24"/>
          <w:szCs w:val="24"/>
          <w:lang w:eastAsia="ru-RU"/>
        </w:rPr>
        <w:t>а также</w:t>
      </w:r>
      <w:r w:rsidR="00ED7760">
        <w:rPr>
          <w:i/>
          <w:iCs/>
          <w:sz w:val="24"/>
          <w:szCs w:val="24"/>
          <w:lang w:eastAsia="ru-RU"/>
        </w:rPr>
        <w:t xml:space="preserve"> </w:t>
      </w:r>
      <w:r w:rsidR="00ED7760" w:rsidRPr="009A22EC">
        <w:rPr>
          <w:sz w:val="24"/>
          <w:szCs w:val="24"/>
          <w:lang w:eastAsia="ru-RU"/>
        </w:rPr>
        <w:t>индивидуальный проект с выделением отдельных часов в учебном плане</w:t>
      </w:r>
      <w:r w:rsidR="009A22EC">
        <w:rPr>
          <w:sz w:val="24"/>
          <w:szCs w:val="24"/>
          <w:lang w:eastAsia="ru-RU"/>
        </w:rPr>
        <w:t>,</w:t>
      </w:r>
      <w:r w:rsidR="00ED7760" w:rsidRPr="00CC39AD">
        <w:rPr>
          <w:sz w:val="24"/>
          <w:szCs w:val="24"/>
          <w:lang w:eastAsia="ru-RU"/>
        </w:rPr>
        <w:t xml:space="preserve"> </w:t>
      </w:r>
      <w:r w:rsidR="00DA18A5">
        <w:rPr>
          <w:sz w:val="24"/>
          <w:szCs w:val="24"/>
          <w:lang w:eastAsia="ru-RU"/>
        </w:rPr>
        <w:t>в совокупности,</w:t>
      </w:r>
      <w:r w:rsidR="009A22EC">
        <w:rPr>
          <w:sz w:val="24"/>
          <w:szCs w:val="24"/>
          <w:lang w:eastAsia="ru-RU"/>
        </w:rPr>
        <w:t xml:space="preserve"> </w:t>
      </w:r>
      <w:r w:rsidRPr="00CC39AD">
        <w:rPr>
          <w:sz w:val="24"/>
          <w:szCs w:val="24"/>
          <w:lang w:eastAsia="ru-RU"/>
        </w:rPr>
        <w:t>обеспечивающ</w:t>
      </w:r>
      <w:r w:rsidR="009A22EC">
        <w:rPr>
          <w:sz w:val="24"/>
          <w:szCs w:val="24"/>
          <w:lang w:eastAsia="ru-RU"/>
        </w:rPr>
        <w:t>ие</w:t>
      </w:r>
      <w:r w:rsidRPr="00CC39AD">
        <w:rPr>
          <w:sz w:val="24"/>
          <w:szCs w:val="24"/>
          <w:lang w:eastAsia="ru-RU"/>
        </w:rPr>
        <w:t xml:space="preserve"> достижени</w:t>
      </w:r>
      <w:r w:rsidR="0015620B" w:rsidRPr="00CC39AD">
        <w:rPr>
          <w:sz w:val="24"/>
          <w:szCs w:val="24"/>
          <w:lang w:eastAsia="ru-RU"/>
        </w:rPr>
        <w:t>е</w:t>
      </w:r>
      <w:r w:rsidRPr="00CC39AD">
        <w:rPr>
          <w:sz w:val="24"/>
          <w:szCs w:val="24"/>
          <w:lang w:eastAsia="ru-RU"/>
        </w:rPr>
        <w:t xml:space="preserve"> результатов</w:t>
      </w:r>
      <w:r w:rsidR="0083148C">
        <w:rPr>
          <w:sz w:val="24"/>
          <w:szCs w:val="24"/>
          <w:lang w:eastAsia="ru-RU"/>
        </w:rPr>
        <w:t xml:space="preserve"> на базовом уровне</w:t>
      </w:r>
      <w:r w:rsidR="00745CDA">
        <w:rPr>
          <w:rStyle w:val="a5"/>
          <w:sz w:val="24"/>
          <w:szCs w:val="24"/>
          <w:lang w:eastAsia="ru-RU"/>
        </w:rPr>
        <w:footnoteReference w:id="1"/>
      </w:r>
      <w:r w:rsidRPr="00CC39AD">
        <w:rPr>
          <w:sz w:val="24"/>
          <w:szCs w:val="24"/>
          <w:lang w:eastAsia="ru-RU"/>
        </w:rPr>
        <w:t xml:space="preserve">, требования к которым установлены </w:t>
      </w:r>
      <w:r w:rsidR="0015620B" w:rsidRPr="00CC39AD">
        <w:rPr>
          <w:sz w:val="24"/>
          <w:szCs w:val="24"/>
          <w:lang w:eastAsia="ru-RU"/>
        </w:rPr>
        <w:t>ФГОС СОО</w:t>
      </w:r>
      <w:r w:rsidR="00CC39AD" w:rsidRPr="00CC39AD">
        <w:rPr>
          <w:sz w:val="24"/>
          <w:szCs w:val="24"/>
          <w:lang w:eastAsia="ru-RU"/>
        </w:rPr>
        <w:t xml:space="preserve">. </w:t>
      </w:r>
    </w:p>
    <w:p w14:paraId="6DF672AF" w14:textId="2DF175BA" w:rsidR="00D21628" w:rsidRPr="0083148C" w:rsidRDefault="00D21628" w:rsidP="00D21628">
      <w:pPr>
        <w:pStyle w:val="a6"/>
        <w:numPr>
          <w:ilvl w:val="0"/>
          <w:numId w:val="3"/>
        </w:numPr>
        <w:adjustRightInd w:val="0"/>
        <w:spacing w:line="360" w:lineRule="auto"/>
        <w:ind w:left="0" w:right="103" w:firstLine="851"/>
        <w:rPr>
          <w:sz w:val="24"/>
          <w:szCs w:val="24"/>
          <w:lang w:eastAsia="ru-RU"/>
        </w:rPr>
      </w:pPr>
      <w:r w:rsidRPr="0069712F">
        <w:rPr>
          <w:sz w:val="24"/>
          <w:szCs w:val="24"/>
          <w:lang w:eastAsia="ru-RU"/>
        </w:rPr>
        <w:t>Общий объем академических часов на освоение общеобразовательн</w:t>
      </w:r>
      <w:r w:rsidR="00170FE2">
        <w:rPr>
          <w:sz w:val="24"/>
          <w:szCs w:val="24"/>
          <w:lang w:eastAsia="ru-RU"/>
        </w:rPr>
        <w:t>ого</w:t>
      </w:r>
      <w:r>
        <w:rPr>
          <w:sz w:val="24"/>
          <w:szCs w:val="24"/>
          <w:lang w:eastAsia="ru-RU"/>
        </w:rPr>
        <w:t xml:space="preserve"> цикл</w:t>
      </w:r>
      <w:r w:rsidR="00170FE2">
        <w:rPr>
          <w:sz w:val="24"/>
          <w:szCs w:val="24"/>
          <w:lang w:eastAsia="ru-RU"/>
        </w:rPr>
        <w:t>а</w:t>
      </w:r>
      <w:r>
        <w:rPr>
          <w:sz w:val="24"/>
          <w:szCs w:val="24"/>
          <w:lang w:eastAsia="ru-RU"/>
        </w:rPr>
        <w:t xml:space="preserve"> </w:t>
      </w:r>
      <w:r w:rsidRPr="0069712F">
        <w:rPr>
          <w:sz w:val="24"/>
          <w:szCs w:val="24"/>
          <w:lang w:eastAsia="ru-RU"/>
        </w:rPr>
        <w:t xml:space="preserve">определяется соответствующим ФГОС СПО в рамках общего объема образовательной программы и с учетом установленного срока реализации образовательной программы СПО на базе основного общего образования, включая получение </w:t>
      </w:r>
      <w:r>
        <w:rPr>
          <w:sz w:val="24"/>
          <w:szCs w:val="24"/>
          <w:lang w:eastAsia="ru-RU"/>
        </w:rPr>
        <w:t>СОО.</w:t>
      </w:r>
      <w:r w:rsidRPr="0083148C">
        <w:rPr>
          <w:rFonts w:eastAsia="Yu Mincho"/>
          <w:sz w:val="24"/>
          <w:szCs w:val="24"/>
          <w:lang w:eastAsia="ru-RU"/>
        </w:rPr>
        <w:t xml:space="preserve"> </w:t>
      </w:r>
      <w:r>
        <w:rPr>
          <w:rFonts w:eastAsia="Yu Mincho"/>
          <w:sz w:val="24"/>
          <w:szCs w:val="24"/>
          <w:lang w:eastAsia="ru-RU"/>
        </w:rPr>
        <w:t>Указанный объем академических часов</w:t>
      </w:r>
      <w:r w:rsidRPr="0083148C">
        <w:rPr>
          <w:rFonts w:eastAsia="Yu Mincho"/>
          <w:sz w:val="24"/>
          <w:szCs w:val="24"/>
          <w:lang w:eastAsia="ru-RU"/>
        </w:rPr>
        <w:t xml:space="preserve"> </w:t>
      </w:r>
      <w:r w:rsidR="00731491">
        <w:rPr>
          <w:rFonts w:eastAsia="Yu Mincho"/>
          <w:sz w:val="24"/>
          <w:szCs w:val="24"/>
          <w:lang w:eastAsia="ru-RU"/>
        </w:rPr>
        <w:t>составляет</w:t>
      </w:r>
      <w:r w:rsidRPr="0083148C">
        <w:rPr>
          <w:rFonts w:eastAsia="Yu Mincho"/>
          <w:sz w:val="24"/>
          <w:szCs w:val="24"/>
          <w:lang w:eastAsia="ru-RU"/>
        </w:rPr>
        <w:t xml:space="preserve"> 1476 часов, которые обеспечива</w:t>
      </w:r>
      <w:r>
        <w:rPr>
          <w:rFonts w:eastAsia="Yu Mincho"/>
          <w:sz w:val="24"/>
          <w:szCs w:val="24"/>
          <w:lang w:eastAsia="ru-RU"/>
        </w:rPr>
        <w:t>ю</w:t>
      </w:r>
      <w:r w:rsidRPr="0083148C">
        <w:rPr>
          <w:rFonts w:eastAsia="Yu Mincho"/>
          <w:sz w:val="24"/>
          <w:szCs w:val="24"/>
          <w:lang w:eastAsia="ru-RU"/>
        </w:rPr>
        <w:t>т выполнение требований к результатам освоения образовательной программы СОО, установленные ФГОС СОО в полном объеме.</w:t>
      </w:r>
    </w:p>
    <w:p w14:paraId="229A8B5A" w14:textId="2920F71E" w:rsidR="00D21628" w:rsidRPr="003A0272" w:rsidRDefault="00D21628" w:rsidP="00D21628">
      <w:pPr>
        <w:pStyle w:val="a6"/>
        <w:numPr>
          <w:ilvl w:val="0"/>
          <w:numId w:val="3"/>
        </w:numPr>
        <w:adjustRightInd w:val="0"/>
        <w:spacing w:line="360" w:lineRule="auto"/>
        <w:ind w:left="0" w:right="103" w:firstLine="851"/>
        <w:rPr>
          <w:rFonts w:eastAsia="Yu Mincho"/>
          <w:sz w:val="24"/>
          <w:szCs w:val="24"/>
          <w:lang w:eastAsia="ru-RU"/>
        </w:rPr>
      </w:pPr>
      <w:r>
        <w:rPr>
          <w:rFonts w:eastAsia="Yu Mincho"/>
          <w:sz w:val="24"/>
          <w:szCs w:val="24"/>
          <w:lang w:eastAsia="ru-RU"/>
        </w:rPr>
        <w:t>О</w:t>
      </w:r>
      <w:r w:rsidRPr="003A0272">
        <w:rPr>
          <w:rFonts w:eastAsia="Yu Mincho"/>
          <w:sz w:val="24"/>
          <w:szCs w:val="24"/>
          <w:lang w:eastAsia="ru-RU"/>
        </w:rPr>
        <w:t>бщеобразовательн</w:t>
      </w:r>
      <w:r>
        <w:rPr>
          <w:rFonts w:eastAsia="Yu Mincho"/>
          <w:sz w:val="24"/>
          <w:szCs w:val="24"/>
          <w:lang w:eastAsia="ru-RU"/>
        </w:rPr>
        <w:t>ый</w:t>
      </w:r>
      <w:r w:rsidRPr="003A0272">
        <w:rPr>
          <w:rFonts w:eastAsia="Yu Mincho"/>
          <w:sz w:val="24"/>
          <w:szCs w:val="24"/>
          <w:lang w:eastAsia="ru-RU"/>
        </w:rPr>
        <w:t xml:space="preserve"> цикл </w:t>
      </w:r>
      <w:r w:rsidRPr="00D21628">
        <w:rPr>
          <w:rFonts w:eastAsia="Yu Mincho"/>
          <w:sz w:val="24"/>
          <w:szCs w:val="24"/>
          <w:lang w:eastAsia="ru-RU"/>
        </w:rPr>
        <w:t>ОП</w:t>
      </w:r>
      <w:r w:rsidRPr="003A0272">
        <w:rPr>
          <w:rFonts w:eastAsia="Yu Mincho"/>
          <w:sz w:val="24"/>
          <w:szCs w:val="24"/>
          <w:lang w:eastAsia="ru-RU"/>
        </w:rPr>
        <w:t xml:space="preserve"> СПО должен содержать </w:t>
      </w:r>
      <w:r>
        <w:rPr>
          <w:rFonts w:eastAsia="Yu Mincho"/>
          <w:sz w:val="24"/>
          <w:szCs w:val="24"/>
          <w:lang w:eastAsia="ru-RU"/>
        </w:rPr>
        <w:t>следующи</w:t>
      </w:r>
      <w:r w:rsidR="00731491">
        <w:rPr>
          <w:rFonts w:eastAsia="Yu Mincho"/>
          <w:sz w:val="24"/>
          <w:szCs w:val="24"/>
          <w:lang w:eastAsia="ru-RU"/>
        </w:rPr>
        <w:t>е</w:t>
      </w:r>
      <w:r>
        <w:rPr>
          <w:rFonts w:eastAsia="Yu Mincho"/>
          <w:sz w:val="24"/>
          <w:szCs w:val="24"/>
          <w:lang w:eastAsia="ru-RU"/>
        </w:rPr>
        <w:t xml:space="preserve"> </w:t>
      </w:r>
      <w:r w:rsidRPr="003A0272">
        <w:rPr>
          <w:rFonts w:eastAsia="Yu Mincho"/>
          <w:sz w:val="24"/>
          <w:szCs w:val="24"/>
          <w:lang w:eastAsia="ru-RU"/>
        </w:rPr>
        <w:t>обязательны</w:t>
      </w:r>
      <w:r w:rsidR="00731491">
        <w:rPr>
          <w:rFonts w:eastAsia="Yu Mincho"/>
          <w:sz w:val="24"/>
          <w:szCs w:val="24"/>
          <w:lang w:eastAsia="ru-RU"/>
        </w:rPr>
        <w:t>е</w:t>
      </w:r>
      <w:r w:rsidRPr="003A0272">
        <w:rPr>
          <w:rFonts w:eastAsia="Yu Mincho"/>
          <w:sz w:val="24"/>
          <w:szCs w:val="24"/>
          <w:lang w:eastAsia="ru-RU"/>
        </w:rPr>
        <w:t xml:space="preserve"> общеобразовательны</w:t>
      </w:r>
      <w:r w:rsidR="00731491">
        <w:rPr>
          <w:rFonts w:eastAsia="Yu Mincho"/>
          <w:sz w:val="24"/>
          <w:szCs w:val="24"/>
          <w:lang w:eastAsia="ru-RU"/>
        </w:rPr>
        <w:t>е</w:t>
      </w:r>
      <w:r w:rsidRPr="003A0272">
        <w:rPr>
          <w:rFonts w:eastAsia="Yu Mincho"/>
          <w:sz w:val="24"/>
          <w:szCs w:val="24"/>
          <w:lang w:eastAsia="ru-RU"/>
        </w:rPr>
        <w:t xml:space="preserve"> дисциплин</w:t>
      </w:r>
      <w:r w:rsidR="00731491">
        <w:rPr>
          <w:rFonts w:eastAsia="Yu Mincho"/>
          <w:sz w:val="24"/>
          <w:szCs w:val="24"/>
          <w:lang w:eastAsia="ru-RU"/>
        </w:rPr>
        <w:t>ы</w:t>
      </w:r>
      <w:r w:rsidRPr="003A0272">
        <w:rPr>
          <w:rFonts w:eastAsia="Yu Mincho"/>
          <w:sz w:val="24"/>
          <w:szCs w:val="24"/>
          <w:lang w:eastAsia="ru-RU"/>
        </w:rPr>
        <w:t xml:space="preserve">: </w:t>
      </w:r>
      <w:r>
        <w:rPr>
          <w:rFonts w:eastAsia="Yu Mincho"/>
          <w:sz w:val="24"/>
          <w:szCs w:val="24"/>
          <w:lang w:eastAsia="ru-RU"/>
        </w:rPr>
        <w:t>«Р</w:t>
      </w:r>
      <w:r w:rsidRPr="003A0272">
        <w:rPr>
          <w:rFonts w:eastAsia="Yu Mincho"/>
          <w:sz w:val="24"/>
          <w:szCs w:val="24"/>
          <w:lang w:eastAsia="ru-RU"/>
        </w:rPr>
        <w:t>усский язык</w:t>
      </w:r>
      <w:r>
        <w:rPr>
          <w:rFonts w:eastAsia="Yu Mincho"/>
          <w:sz w:val="24"/>
          <w:szCs w:val="24"/>
          <w:lang w:eastAsia="ru-RU"/>
        </w:rPr>
        <w:t>»</w:t>
      </w:r>
      <w:r w:rsidRPr="003A0272">
        <w:rPr>
          <w:rFonts w:eastAsia="Yu Mincho"/>
          <w:sz w:val="24"/>
          <w:szCs w:val="24"/>
          <w:lang w:eastAsia="ru-RU"/>
        </w:rPr>
        <w:t xml:space="preserve">, </w:t>
      </w:r>
      <w:r>
        <w:rPr>
          <w:rFonts w:eastAsia="Yu Mincho"/>
          <w:sz w:val="24"/>
          <w:szCs w:val="24"/>
          <w:lang w:eastAsia="ru-RU"/>
        </w:rPr>
        <w:t>«Л</w:t>
      </w:r>
      <w:r w:rsidRPr="003A0272">
        <w:rPr>
          <w:rFonts w:eastAsia="Yu Mincho"/>
          <w:sz w:val="24"/>
          <w:szCs w:val="24"/>
          <w:lang w:eastAsia="ru-RU"/>
        </w:rPr>
        <w:t>итература</w:t>
      </w:r>
      <w:r>
        <w:rPr>
          <w:rFonts w:eastAsia="Yu Mincho"/>
          <w:sz w:val="24"/>
          <w:szCs w:val="24"/>
          <w:lang w:eastAsia="ru-RU"/>
        </w:rPr>
        <w:t>»</w:t>
      </w:r>
      <w:r w:rsidRPr="003A0272">
        <w:rPr>
          <w:rFonts w:eastAsia="Yu Mincho"/>
          <w:sz w:val="24"/>
          <w:szCs w:val="24"/>
          <w:lang w:eastAsia="ru-RU"/>
        </w:rPr>
        <w:t xml:space="preserve">, </w:t>
      </w:r>
      <w:r>
        <w:rPr>
          <w:rFonts w:eastAsia="Yu Mincho"/>
          <w:sz w:val="24"/>
          <w:szCs w:val="24"/>
          <w:lang w:eastAsia="ru-RU"/>
        </w:rPr>
        <w:t>«М</w:t>
      </w:r>
      <w:r w:rsidRPr="003A0272">
        <w:rPr>
          <w:rFonts w:eastAsia="Yu Mincho"/>
          <w:sz w:val="24"/>
          <w:szCs w:val="24"/>
          <w:lang w:eastAsia="ru-RU"/>
        </w:rPr>
        <w:t>атематика</w:t>
      </w:r>
      <w:r>
        <w:rPr>
          <w:rFonts w:eastAsia="Yu Mincho"/>
          <w:sz w:val="24"/>
          <w:szCs w:val="24"/>
          <w:lang w:eastAsia="ru-RU"/>
        </w:rPr>
        <w:t>»</w:t>
      </w:r>
      <w:r w:rsidRPr="003A0272">
        <w:rPr>
          <w:rFonts w:eastAsia="Yu Mincho"/>
          <w:sz w:val="24"/>
          <w:szCs w:val="24"/>
          <w:lang w:eastAsia="ru-RU"/>
        </w:rPr>
        <w:t xml:space="preserve">, </w:t>
      </w:r>
      <w:r>
        <w:rPr>
          <w:rFonts w:eastAsia="Yu Mincho"/>
          <w:sz w:val="24"/>
          <w:szCs w:val="24"/>
          <w:lang w:eastAsia="ru-RU"/>
        </w:rPr>
        <w:t>«И</w:t>
      </w:r>
      <w:r w:rsidRPr="003A0272">
        <w:rPr>
          <w:rFonts w:eastAsia="Yu Mincho"/>
          <w:sz w:val="24"/>
          <w:szCs w:val="24"/>
          <w:lang w:eastAsia="ru-RU"/>
        </w:rPr>
        <w:t>ностранный язык</w:t>
      </w:r>
      <w:r>
        <w:rPr>
          <w:rFonts w:eastAsia="Yu Mincho"/>
          <w:sz w:val="24"/>
          <w:szCs w:val="24"/>
          <w:lang w:eastAsia="ru-RU"/>
        </w:rPr>
        <w:t>»</w:t>
      </w:r>
      <w:r w:rsidRPr="003A0272">
        <w:rPr>
          <w:rFonts w:eastAsia="Yu Mincho"/>
          <w:sz w:val="24"/>
          <w:szCs w:val="24"/>
          <w:lang w:eastAsia="ru-RU"/>
        </w:rPr>
        <w:t xml:space="preserve">, </w:t>
      </w:r>
      <w:r>
        <w:rPr>
          <w:rFonts w:eastAsia="Yu Mincho"/>
          <w:sz w:val="24"/>
          <w:szCs w:val="24"/>
          <w:lang w:eastAsia="ru-RU"/>
        </w:rPr>
        <w:t>«И</w:t>
      </w:r>
      <w:r w:rsidRPr="003A0272">
        <w:rPr>
          <w:rFonts w:eastAsia="Yu Mincho"/>
          <w:sz w:val="24"/>
          <w:szCs w:val="24"/>
          <w:lang w:eastAsia="ru-RU"/>
        </w:rPr>
        <w:t>нформатика</w:t>
      </w:r>
      <w:r>
        <w:rPr>
          <w:rFonts w:eastAsia="Yu Mincho"/>
          <w:sz w:val="24"/>
          <w:szCs w:val="24"/>
          <w:lang w:eastAsia="ru-RU"/>
        </w:rPr>
        <w:t>»</w:t>
      </w:r>
      <w:r w:rsidRPr="003A0272">
        <w:rPr>
          <w:rFonts w:eastAsia="Yu Mincho"/>
          <w:sz w:val="24"/>
          <w:szCs w:val="24"/>
          <w:lang w:eastAsia="ru-RU"/>
        </w:rPr>
        <w:t xml:space="preserve">, </w:t>
      </w:r>
      <w:r>
        <w:rPr>
          <w:rFonts w:eastAsia="Yu Mincho"/>
          <w:sz w:val="24"/>
          <w:szCs w:val="24"/>
          <w:lang w:eastAsia="ru-RU"/>
        </w:rPr>
        <w:t>«Ф</w:t>
      </w:r>
      <w:r w:rsidRPr="003A0272">
        <w:rPr>
          <w:rFonts w:eastAsia="Yu Mincho"/>
          <w:sz w:val="24"/>
          <w:szCs w:val="24"/>
          <w:lang w:eastAsia="ru-RU"/>
        </w:rPr>
        <w:t>изика</w:t>
      </w:r>
      <w:r>
        <w:rPr>
          <w:rFonts w:eastAsia="Yu Mincho"/>
          <w:sz w:val="24"/>
          <w:szCs w:val="24"/>
          <w:lang w:eastAsia="ru-RU"/>
        </w:rPr>
        <w:t>»</w:t>
      </w:r>
      <w:r w:rsidRPr="003A0272">
        <w:rPr>
          <w:rFonts w:eastAsia="Yu Mincho"/>
          <w:sz w:val="24"/>
          <w:szCs w:val="24"/>
          <w:lang w:eastAsia="ru-RU"/>
        </w:rPr>
        <w:t xml:space="preserve">, </w:t>
      </w:r>
      <w:r>
        <w:rPr>
          <w:rFonts w:eastAsia="Yu Mincho"/>
          <w:sz w:val="24"/>
          <w:szCs w:val="24"/>
          <w:lang w:eastAsia="ru-RU"/>
        </w:rPr>
        <w:t>«Х</w:t>
      </w:r>
      <w:r w:rsidRPr="003A0272">
        <w:rPr>
          <w:rFonts w:eastAsia="Yu Mincho"/>
          <w:sz w:val="24"/>
          <w:szCs w:val="24"/>
          <w:lang w:eastAsia="ru-RU"/>
        </w:rPr>
        <w:t>имия</w:t>
      </w:r>
      <w:r>
        <w:rPr>
          <w:rFonts w:eastAsia="Yu Mincho"/>
          <w:sz w:val="24"/>
          <w:szCs w:val="24"/>
          <w:lang w:eastAsia="ru-RU"/>
        </w:rPr>
        <w:t>»</w:t>
      </w:r>
      <w:r w:rsidRPr="003A0272">
        <w:rPr>
          <w:rFonts w:eastAsia="Yu Mincho"/>
          <w:sz w:val="24"/>
          <w:szCs w:val="24"/>
          <w:lang w:eastAsia="ru-RU"/>
        </w:rPr>
        <w:t xml:space="preserve">, </w:t>
      </w:r>
      <w:r>
        <w:rPr>
          <w:rFonts w:eastAsia="Yu Mincho"/>
          <w:sz w:val="24"/>
          <w:szCs w:val="24"/>
          <w:lang w:eastAsia="ru-RU"/>
        </w:rPr>
        <w:t>«Б</w:t>
      </w:r>
      <w:r w:rsidRPr="003A0272">
        <w:rPr>
          <w:rFonts w:eastAsia="Yu Mincho"/>
          <w:sz w:val="24"/>
          <w:szCs w:val="24"/>
          <w:lang w:eastAsia="ru-RU"/>
        </w:rPr>
        <w:t>иология</w:t>
      </w:r>
      <w:r>
        <w:rPr>
          <w:rFonts w:eastAsia="Yu Mincho"/>
          <w:sz w:val="24"/>
          <w:szCs w:val="24"/>
          <w:lang w:eastAsia="ru-RU"/>
        </w:rPr>
        <w:t>»</w:t>
      </w:r>
      <w:r w:rsidRPr="003A0272">
        <w:rPr>
          <w:rFonts w:eastAsia="Yu Mincho"/>
          <w:sz w:val="24"/>
          <w:szCs w:val="24"/>
          <w:lang w:eastAsia="ru-RU"/>
        </w:rPr>
        <w:t xml:space="preserve">, </w:t>
      </w:r>
      <w:r>
        <w:rPr>
          <w:rFonts w:eastAsia="Yu Mincho"/>
          <w:sz w:val="24"/>
          <w:szCs w:val="24"/>
          <w:lang w:eastAsia="ru-RU"/>
        </w:rPr>
        <w:t>«И</w:t>
      </w:r>
      <w:r w:rsidRPr="003A0272">
        <w:rPr>
          <w:rFonts w:eastAsia="Yu Mincho"/>
          <w:sz w:val="24"/>
          <w:szCs w:val="24"/>
          <w:lang w:eastAsia="ru-RU"/>
        </w:rPr>
        <w:t>стория</w:t>
      </w:r>
      <w:r>
        <w:rPr>
          <w:rFonts w:eastAsia="Yu Mincho"/>
          <w:sz w:val="24"/>
          <w:szCs w:val="24"/>
          <w:lang w:eastAsia="ru-RU"/>
        </w:rPr>
        <w:t>»</w:t>
      </w:r>
      <w:r w:rsidRPr="003A0272">
        <w:rPr>
          <w:rFonts w:eastAsia="Yu Mincho"/>
          <w:sz w:val="24"/>
          <w:szCs w:val="24"/>
          <w:lang w:eastAsia="ru-RU"/>
        </w:rPr>
        <w:t xml:space="preserve">, </w:t>
      </w:r>
      <w:r>
        <w:rPr>
          <w:rFonts w:eastAsia="Yu Mincho"/>
          <w:sz w:val="24"/>
          <w:szCs w:val="24"/>
          <w:lang w:eastAsia="ru-RU"/>
        </w:rPr>
        <w:t>«О</w:t>
      </w:r>
      <w:r w:rsidRPr="003A0272">
        <w:rPr>
          <w:rFonts w:eastAsia="Yu Mincho"/>
          <w:sz w:val="24"/>
          <w:szCs w:val="24"/>
          <w:lang w:eastAsia="ru-RU"/>
        </w:rPr>
        <w:t>бществознание</w:t>
      </w:r>
      <w:r>
        <w:rPr>
          <w:rFonts w:eastAsia="Yu Mincho"/>
          <w:sz w:val="24"/>
          <w:szCs w:val="24"/>
          <w:lang w:eastAsia="ru-RU"/>
        </w:rPr>
        <w:t>»</w:t>
      </w:r>
      <w:r w:rsidRPr="003A0272">
        <w:rPr>
          <w:rFonts w:eastAsia="Yu Mincho"/>
          <w:sz w:val="24"/>
          <w:szCs w:val="24"/>
          <w:lang w:eastAsia="ru-RU"/>
        </w:rPr>
        <w:t xml:space="preserve">, </w:t>
      </w:r>
      <w:r>
        <w:rPr>
          <w:rFonts w:eastAsia="Yu Mincho"/>
          <w:sz w:val="24"/>
          <w:szCs w:val="24"/>
          <w:lang w:eastAsia="ru-RU"/>
        </w:rPr>
        <w:t>«Г</w:t>
      </w:r>
      <w:r w:rsidRPr="003A0272">
        <w:rPr>
          <w:rFonts w:eastAsia="Yu Mincho"/>
          <w:sz w:val="24"/>
          <w:szCs w:val="24"/>
          <w:lang w:eastAsia="ru-RU"/>
        </w:rPr>
        <w:t>еография</w:t>
      </w:r>
      <w:r>
        <w:rPr>
          <w:rFonts w:eastAsia="Yu Mincho"/>
          <w:sz w:val="24"/>
          <w:szCs w:val="24"/>
          <w:lang w:eastAsia="ru-RU"/>
        </w:rPr>
        <w:t>»</w:t>
      </w:r>
      <w:r w:rsidRPr="003A0272">
        <w:rPr>
          <w:rFonts w:eastAsia="Yu Mincho"/>
          <w:sz w:val="24"/>
          <w:szCs w:val="24"/>
          <w:lang w:eastAsia="ru-RU"/>
        </w:rPr>
        <w:t xml:space="preserve">, </w:t>
      </w:r>
      <w:r>
        <w:rPr>
          <w:rFonts w:eastAsia="Yu Mincho"/>
          <w:sz w:val="24"/>
          <w:szCs w:val="24"/>
          <w:lang w:eastAsia="ru-RU"/>
        </w:rPr>
        <w:t>«Ф</w:t>
      </w:r>
      <w:r w:rsidRPr="003A0272">
        <w:rPr>
          <w:rFonts w:eastAsia="Yu Mincho"/>
          <w:sz w:val="24"/>
          <w:szCs w:val="24"/>
          <w:lang w:eastAsia="ru-RU"/>
        </w:rPr>
        <w:t>изическая культура</w:t>
      </w:r>
      <w:r>
        <w:rPr>
          <w:rFonts w:eastAsia="Yu Mincho"/>
          <w:sz w:val="24"/>
          <w:szCs w:val="24"/>
          <w:lang w:eastAsia="ru-RU"/>
        </w:rPr>
        <w:t>»</w:t>
      </w:r>
      <w:r w:rsidRPr="003A0272">
        <w:rPr>
          <w:rFonts w:eastAsia="Yu Mincho"/>
          <w:sz w:val="24"/>
          <w:szCs w:val="24"/>
          <w:lang w:eastAsia="ru-RU"/>
        </w:rPr>
        <w:t xml:space="preserve">, </w:t>
      </w:r>
      <w:r>
        <w:rPr>
          <w:rFonts w:eastAsia="Yu Mincho"/>
          <w:sz w:val="24"/>
          <w:szCs w:val="24"/>
          <w:lang w:eastAsia="ru-RU"/>
        </w:rPr>
        <w:t>«О</w:t>
      </w:r>
      <w:r w:rsidRPr="003A0272">
        <w:rPr>
          <w:rFonts w:eastAsia="Yu Mincho"/>
          <w:sz w:val="24"/>
          <w:szCs w:val="24"/>
          <w:lang w:eastAsia="ru-RU"/>
        </w:rPr>
        <w:t>сновы безопасности жизнедеятельности</w:t>
      </w:r>
      <w:r>
        <w:rPr>
          <w:rFonts w:eastAsia="Yu Mincho"/>
          <w:sz w:val="24"/>
          <w:szCs w:val="24"/>
          <w:lang w:eastAsia="ru-RU"/>
        </w:rPr>
        <w:t>»</w:t>
      </w:r>
      <w:r w:rsidRPr="003A0272">
        <w:rPr>
          <w:rFonts w:eastAsia="Yu Mincho"/>
          <w:sz w:val="24"/>
          <w:szCs w:val="24"/>
          <w:lang w:eastAsia="ru-RU"/>
        </w:rPr>
        <w:t xml:space="preserve">. </w:t>
      </w:r>
    </w:p>
    <w:p w14:paraId="2B812539" w14:textId="77777777" w:rsidR="00BD4533" w:rsidRPr="00732082" w:rsidRDefault="00BD4533" w:rsidP="00895F32">
      <w:pPr>
        <w:pStyle w:val="a6"/>
        <w:numPr>
          <w:ilvl w:val="0"/>
          <w:numId w:val="3"/>
        </w:numPr>
        <w:adjustRightInd w:val="0"/>
        <w:spacing w:line="360" w:lineRule="auto"/>
        <w:ind w:left="0" w:right="103" w:firstLine="851"/>
        <w:rPr>
          <w:sz w:val="24"/>
          <w:szCs w:val="24"/>
          <w:lang w:eastAsia="ru-RU"/>
        </w:rPr>
      </w:pPr>
      <w:r w:rsidRPr="00CC39AD">
        <w:rPr>
          <w:sz w:val="24"/>
          <w:szCs w:val="24"/>
          <w:lang w:eastAsia="ru-RU"/>
        </w:rPr>
        <w:t xml:space="preserve">Общеобразовательные дисциплины </w:t>
      </w:r>
      <w:r w:rsidR="00CC39AD">
        <w:rPr>
          <w:sz w:val="24"/>
          <w:szCs w:val="24"/>
          <w:lang w:eastAsia="ru-RU"/>
        </w:rPr>
        <w:t>–</w:t>
      </w:r>
      <w:r w:rsidRPr="00CC39AD">
        <w:rPr>
          <w:sz w:val="24"/>
          <w:szCs w:val="24"/>
          <w:lang w:eastAsia="ru-RU"/>
        </w:rPr>
        <w:t xml:space="preserve"> учебные предметы обязательных предметных областей ФГОС СОО, включенные в общеобразовательный цикл </w:t>
      </w:r>
      <w:r w:rsidR="00C94FE7" w:rsidRPr="00D21628">
        <w:rPr>
          <w:sz w:val="24"/>
          <w:szCs w:val="24"/>
          <w:lang w:eastAsia="ru-RU"/>
        </w:rPr>
        <w:t>ОП</w:t>
      </w:r>
      <w:r w:rsidRPr="00CC39AD">
        <w:rPr>
          <w:sz w:val="24"/>
          <w:szCs w:val="24"/>
          <w:lang w:eastAsia="ru-RU"/>
        </w:rPr>
        <w:t xml:space="preserve"> СПО на базе основного общего образования с получением </w:t>
      </w:r>
      <w:r w:rsidR="00CC39AD">
        <w:rPr>
          <w:sz w:val="24"/>
          <w:szCs w:val="24"/>
          <w:lang w:eastAsia="ru-RU"/>
        </w:rPr>
        <w:t>СОО</w:t>
      </w:r>
      <w:r w:rsidRPr="00CC39AD">
        <w:rPr>
          <w:sz w:val="24"/>
          <w:szCs w:val="24"/>
          <w:lang w:eastAsia="ru-RU"/>
        </w:rPr>
        <w:t xml:space="preserve"> с учетом осваиваемой профессии СПО или </w:t>
      </w:r>
      <w:r w:rsidRPr="00732082">
        <w:rPr>
          <w:sz w:val="24"/>
          <w:szCs w:val="24"/>
          <w:lang w:eastAsia="ru-RU"/>
        </w:rPr>
        <w:t>специальности СПО</w:t>
      </w:r>
      <w:r w:rsidR="00CC39AD" w:rsidRPr="00732082">
        <w:rPr>
          <w:sz w:val="24"/>
          <w:szCs w:val="24"/>
          <w:lang w:eastAsia="ru-RU"/>
        </w:rPr>
        <w:t>.</w:t>
      </w:r>
    </w:p>
    <w:p w14:paraId="147DC6CA" w14:textId="1C03F819" w:rsidR="009A22EC" w:rsidRPr="00732082" w:rsidRDefault="00166FED" w:rsidP="00166FED">
      <w:pPr>
        <w:pStyle w:val="a6"/>
        <w:numPr>
          <w:ilvl w:val="0"/>
          <w:numId w:val="3"/>
        </w:numPr>
        <w:adjustRightInd w:val="0"/>
        <w:spacing w:line="360" w:lineRule="auto"/>
        <w:ind w:left="0" w:right="103" w:firstLine="851"/>
        <w:rPr>
          <w:sz w:val="24"/>
          <w:szCs w:val="24"/>
          <w:lang w:eastAsia="ru-RU"/>
        </w:rPr>
      </w:pPr>
      <w:r w:rsidRPr="00732082">
        <w:rPr>
          <w:sz w:val="24"/>
          <w:szCs w:val="24"/>
          <w:lang w:eastAsia="ru-RU"/>
        </w:rPr>
        <w:t>И</w:t>
      </w:r>
      <w:r w:rsidR="009A22EC" w:rsidRPr="00732082">
        <w:rPr>
          <w:sz w:val="24"/>
          <w:szCs w:val="24"/>
          <w:lang w:eastAsia="ru-RU"/>
        </w:rPr>
        <w:t xml:space="preserve">ндивидуальный проект </w:t>
      </w:r>
      <w:r w:rsidRPr="00732082">
        <w:rPr>
          <w:sz w:val="24"/>
          <w:szCs w:val="24"/>
          <w:lang w:eastAsia="ru-RU"/>
        </w:rPr>
        <w:t>может быть представлен в виде</w:t>
      </w:r>
      <w:r w:rsidR="009A22EC" w:rsidRPr="00732082">
        <w:rPr>
          <w:sz w:val="24"/>
          <w:szCs w:val="24"/>
          <w:lang w:eastAsia="ru-RU"/>
        </w:rPr>
        <w:t xml:space="preserve"> учебно</w:t>
      </w:r>
      <w:r w:rsidRPr="00732082">
        <w:rPr>
          <w:sz w:val="24"/>
          <w:szCs w:val="24"/>
          <w:lang w:eastAsia="ru-RU"/>
        </w:rPr>
        <w:t>го</w:t>
      </w:r>
      <w:r w:rsidR="009A22EC" w:rsidRPr="00732082">
        <w:rPr>
          <w:sz w:val="24"/>
          <w:szCs w:val="24"/>
          <w:lang w:eastAsia="ru-RU"/>
        </w:rPr>
        <w:t xml:space="preserve"> исследовани</w:t>
      </w:r>
      <w:r w:rsidRPr="00732082">
        <w:rPr>
          <w:sz w:val="24"/>
          <w:szCs w:val="24"/>
          <w:lang w:eastAsia="ru-RU"/>
        </w:rPr>
        <w:t>я</w:t>
      </w:r>
      <w:r w:rsidR="009A22EC" w:rsidRPr="00732082">
        <w:rPr>
          <w:sz w:val="24"/>
          <w:szCs w:val="24"/>
          <w:lang w:eastAsia="ru-RU"/>
        </w:rPr>
        <w:t xml:space="preserve"> или учебн</w:t>
      </w:r>
      <w:r w:rsidRPr="00732082">
        <w:rPr>
          <w:sz w:val="24"/>
          <w:szCs w:val="24"/>
          <w:lang w:eastAsia="ru-RU"/>
        </w:rPr>
        <w:t>ого</w:t>
      </w:r>
      <w:r w:rsidR="009A22EC" w:rsidRPr="00732082">
        <w:rPr>
          <w:sz w:val="24"/>
          <w:szCs w:val="24"/>
          <w:lang w:eastAsia="ru-RU"/>
        </w:rPr>
        <w:t xml:space="preserve"> проект</w:t>
      </w:r>
      <w:r w:rsidR="00846600" w:rsidRPr="00732082">
        <w:rPr>
          <w:sz w:val="24"/>
          <w:szCs w:val="24"/>
          <w:lang w:eastAsia="ru-RU"/>
        </w:rPr>
        <w:t>а</w:t>
      </w:r>
      <w:r w:rsidR="009A22EC" w:rsidRPr="00732082">
        <w:rPr>
          <w:sz w:val="24"/>
          <w:szCs w:val="24"/>
          <w:lang w:eastAsia="ru-RU"/>
        </w:rPr>
        <w:t xml:space="preserve">. Индивидуальный проект выполняется обучающимся самостоятельно под руководством </w:t>
      </w:r>
      <w:r w:rsidRPr="00732082">
        <w:rPr>
          <w:sz w:val="24"/>
          <w:szCs w:val="24"/>
          <w:lang w:eastAsia="ru-RU"/>
        </w:rPr>
        <w:t>преподавателя</w:t>
      </w:r>
      <w:r w:rsidR="009A22EC" w:rsidRPr="00732082">
        <w:rPr>
          <w:sz w:val="24"/>
          <w:szCs w:val="24"/>
          <w:lang w:eastAsia="ru-RU"/>
        </w:rPr>
        <w:t xml:space="preserve"> (тьютора) по выбранной теме в рамках одного или нескольких изучаемых </w:t>
      </w:r>
      <w:r w:rsidR="00EB1EEA" w:rsidRPr="00732082">
        <w:rPr>
          <w:sz w:val="24"/>
          <w:szCs w:val="24"/>
          <w:lang w:eastAsia="ru-RU"/>
        </w:rPr>
        <w:t xml:space="preserve">общеобразовательных </w:t>
      </w:r>
      <w:r w:rsidRPr="00732082">
        <w:rPr>
          <w:sz w:val="24"/>
          <w:szCs w:val="24"/>
          <w:lang w:eastAsia="ru-RU"/>
        </w:rPr>
        <w:t>дисциплин</w:t>
      </w:r>
      <w:r w:rsidR="009A22EC" w:rsidRPr="00732082">
        <w:rPr>
          <w:sz w:val="24"/>
          <w:szCs w:val="24"/>
          <w:lang w:eastAsia="ru-RU"/>
        </w:rPr>
        <w:t xml:space="preserve"> </w:t>
      </w:r>
      <w:r w:rsidR="00906C3D" w:rsidRPr="00732082">
        <w:rPr>
          <w:sz w:val="24"/>
          <w:szCs w:val="24"/>
          <w:lang w:eastAsia="ru-RU"/>
        </w:rPr>
        <w:t xml:space="preserve">с учетом </w:t>
      </w:r>
      <w:r w:rsidR="00D21628" w:rsidRPr="00732082">
        <w:rPr>
          <w:sz w:val="24"/>
          <w:szCs w:val="24"/>
          <w:lang w:eastAsia="ru-RU"/>
        </w:rPr>
        <w:t>получаемой профессии или специальности</w:t>
      </w:r>
    </w:p>
    <w:p w14:paraId="383FE702" w14:textId="5F51A4EE" w:rsidR="009A22EC" w:rsidRPr="00B84050" w:rsidRDefault="009A22EC" w:rsidP="00166FED">
      <w:pPr>
        <w:pStyle w:val="a6"/>
        <w:numPr>
          <w:ilvl w:val="0"/>
          <w:numId w:val="3"/>
        </w:numPr>
        <w:adjustRightInd w:val="0"/>
        <w:spacing w:line="360" w:lineRule="auto"/>
        <w:ind w:left="0" w:right="103" w:firstLine="851"/>
        <w:rPr>
          <w:rFonts w:eastAsia="Yu Mincho"/>
          <w:sz w:val="24"/>
          <w:szCs w:val="24"/>
          <w:lang w:eastAsia="ru-RU"/>
        </w:rPr>
      </w:pPr>
      <w:r w:rsidRPr="00732082">
        <w:rPr>
          <w:sz w:val="24"/>
          <w:szCs w:val="24"/>
          <w:lang w:eastAsia="ru-RU"/>
        </w:rPr>
        <w:t xml:space="preserve">Индивидуальный проект выполняется обучающимся в течение </w:t>
      </w:r>
      <w:r w:rsidR="00C94FE7" w:rsidRPr="00732082">
        <w:rPr>
          <w:sz w:val="24"/>
          <w:szCs w:val="24"/>
          <w:lang w:eastAsia="ru-RU"/>
        </w:rPr>
        <w:t>освоения общеобразовательного цикла в рамках</w:t>
      </w:r>
      <w:r w:rsidRPr="00732082">
        <w:rPr>
          <w:sz w:val="24"/>
          <w:szCs w:val="24"/>
          <w:lang w:eastAsia="ru-RU"/>
        </w:rPr>
        <w:t xml:space="preserve">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w:t>
      </w:r>
      <w:r w:rsidRPr="00B84050">
        <w:rPr>
          <w:rFonts w:eastAsia="Yu Mincho"/>
          <w:sz w:val="24"/>
          <w:szCs w:val="24"/>
          <w:lang w:eastAsia="ru-RU"/>
        </w:rPr>
        <w:t>инновационного, конструкторского, инженерного.</w:t>
      </w:r>
    </w:p>
    <w:p w14:paraId="6D47CC06" w14:textId="2C863E61" w:rsidR="00170FE2" w:rsidRPr="00B84050" w:rsidRDefault="009671F0" w:rsidP="009671F0">
      <w:pPr>
        <w:pStyle w:val="a6"/>
        <w:numPr>
          <w:ilvl w:val="0"/>
          <w:numId w:val="3"/>
        </w:numPr>
        <w:adjustRightInd w:val="0"/>
        <w:spacing w:line="360" w:lineRule="auto"/>
        <w:ind w:left="0" w:right="103" w:firstLine="851"/>
        <w:rPr>
          <w:rFonts w:eastAsia="Yu Mincho"/>
          <w:sz w:val="24"/>
          <w:szCs w:val="24"/>
          <w:lang w:eastAsia="ru-RU"/>
        </w:rPr>
      </w:pPr>
      <w:r w:rsidRPr="00732082">
        <w:rPr>
          <w:rFonts w:eastAsia="Yu Mincho"/>
          <w:sz w:val="24"/>
          <w:szCs w:val="24"/>
          <w:lang w:eastAsia="ru-RU"/>
        </w:rPr>
        <w:t>Примерная структура и содержание общеобразовательного цикла ОП СПО на базе основного общего образования с получением СОО с учетом требований ФГОС СПО для укрупненных групп профессий и специальностей представлена в приложении</w:t>
      </w:r>
      <w:r w:rsidR="008E1E3C">
        <w:rPr>
          <w:rFonts w:eastAsia="Yu Mincho"/>
          <w:sz w:val="24"/>
          <w:szCs w:val="24"/>
          <w:lang w:eastAsia="ru-RU"/>
        </w:rPr>
        <w:t xml:space="preserve"> </w:t>
      </w:r>
      <w:r w:rsidRPr="009671F0">
        <w:rPr>
          <w:rFonts w:eastAsia="Yu Mincho"/>
          <w:sz w:val="24"/>
          <w:szCs w:val="24"/>
          <w:lang w:eastAsia="ru-RU"/>
        </w:rPr>
        <w:t>1</w:t>
      </w:r>
      <w:r>
        <w:rPr>
          <w:rFonts w:eastAsia="Yu Mincho"/>
          <w:sz w:val="24"/>
          <w:szCs w:val="24"/>
          <w:lang w:eastAsia="ru-RU"/>
        </w:rPr>
        <w:t>.</w:t>
      </w:r>
      <w:r w:rsidR="008A00C9">
        <w:rPr>
          <w:rFonts w:eastAsia="Yu Mincho"/>
          <w:sz w:val="24"/>
          <w:szCs w:val="24"/>
          <w:lang w:eastAsia="ru-RU"/>
        </w:rPr>
        <w:t xml:space="preserve"> </w:t>
      </w:r>
      <w:r w:rsidR="00E942A5" w:rsidRPr="00B84050">
        <w:rPr>
          <w:rFonts w:eastAsia="Yu Mincho"/>
          <w:sz w:val="24"/>
          <w:szCs w:val="24"/>
          <w:lang w:eastAsia="ru-RU"/>
        </w:rPr>
        <w:t xml:space="preserve">С учетом получаемой профессии или специальности СПО </w:t>
      </w:r>
      <w:r w:rsidR="008A00C9" w:rsidRPr="00B84050">
        <w:rPr>
          <w:rFonts w:eastAsia="Yu Mincho"/>
          <w:sz w:val="24"/>
          <w:szCs w:val="24"/>
          <w:lang w:eastAsia="ru-RU"/>
        </w:rPr>
        <w:t xml:space="preserve">образовательная организация при формировании общеобразовательного цикла </w:t>
      </w:r>
      <w:r w:rsidR="00E942A5" w:rsidRPr="00B84050">
        <w:rPr>
          <w:rFonts w:eastAsia="Yu Mincho"/>
          <w:sz w:val="24"/>
          <w:szCs w:val="24"/>
          <w:lang w:eastAsia="ru-RU"/>
        </w:rPr>
        <w:t>учебн</w:t>
      </w:r>
      <w:r w:rsidR="008A00C9" w:rsidRPr="00B84050">
        <w:rPr>
          <w:rFonts w:eastAsia="Yu Mincho"/>
          <w:sz w:val="24"/>
          <w:szCs w:val="24"/>
          <w:lang w:eastAsia="ru-RU"/>
        </w:rPr>
        <w:t>ого</w:t>
      </w:r>
      <w:r w:rsidR="00E942A5" w:rsidRPr="00B84050">
        <w:rPr>
          <w:rFonts w:eastAsia="Yu Mincho"/>
          <w:sz w:val="24"/>
          <w:szCs w:val="24"/>
          <w:lang w:eastAsia="ru-RU"/>
        </w:rPr>
        <w:t xml:space="preserve"> план</w:t>
      </w:r>
      <w:r w:rsidR="00C5436C">
        <w:rPr>
          <w:rFonts w:eastAsia="Yu Mincho"/>
          <w:sz w:val="24"/>
          <w:szCs w:val="24"/>
          <w:lang w:eastAsia="ru-RU"/>
        </w:rPr>
        <w:t>а</w:t>
      </w:r>
      <w:r w:rsidR="00E942A5" w:rsidRPr="00B84050">
        <w:rPr>
          <w:rFonts w:eastAsia="Yu Mincho"/>
          <w:sz w:val="24"/>
          <w:szCs w:val="24"/>
          <w:lang w:eastAsia="ru-RU"/>
        </w:rPr>
        <w:t xml:space="preserve"> мо</w:t>
      </w:r>
      <w:r w:rsidR="00166FED" w:rsidRPr="00B84050">
        <w:rPr>
          <w:rFonts w:eastAsia="Yu Mincho"/>
          <w:sz w:val="24"/>
          <w:szCs w:val="24"/>
          <w:lang w:eastAsia="ru-RU"/>
        </w:rPr>
        <w:t>жет</w:t>
      </w:r>
      <w:r w:rsidR="00E942A5" w:rsidRPr="00B84050">
        <w:rPr>
          <w:rFonts w:eastAsia="Yu Mincho"/>
          <w:sz w:val="24"/>
          <w:szCs w:val="24"/>
          <w:lang w:eastAsia="ru-RU"/>
        </w:rPr>
        <w:t xml:space="preserve"> </w:t>
      </w:r>
      <w:r w:rsidR="008A00C9" w:rsidRPr="00B84050">
        <w:rPr>
          <w:rFonts w:eastAsia="Yu Mincho"/>
          <w:sz w:val="24"/>
          <w:szCs w:val="24"/>
          <w:lang w:eastAsia="ru-RU"/>
        </w:rPr>
        <w:t>самостоятельно</w:t>
      </w:r>
      <w:r w:rsidR="008A00C9" w:rsidRPr="00745CDA">
        <w:rPr>
          <w:rFonts w:eastAsia="Yu Mincho"/>
          <w:vertAlign w:val="superscript"/>
        </w:rPr>
        <w:footnoteReference w:id="2"/>
      </w:r>
      <w:r w:rsidR="008A00C9" w:rsidRPr="00745CDA">
        <w:rPr>
          <w:rFonts w:eastAsia="Yu Mincho"/>
          <w:sz w:val="24"/>
          <w:szCs w:val="24"/>
          <w:vertAlign w:val="superscript"/>
          <w:lang w:eastAsia="ru-RU"/>
        </w:rPr>
        <w:t xml:space="preserve"> </w:t>
      </w:r>
      <w:r w:rsidR="00166FED" w:rsidRPr="00B84050">
        <w:rPr>
          <w:rFonts w:eastAsia="Yu Mincho"/>
          <w:sz w:val="24"/>
          <w:szCs w:val="24"/>
          <w:lang w:eastAsia="ru-RU"/>
        </w:rPr>
        <w:t>предусматривать</w:t>
      </w:r>
      <w:r w:rsidR="00EA1EA3" w:rsidRPr="00B84050">
        <w:rPr>
          <w:rFonts w:eastAsia="Yu Mincho"/>
          <w:sz w:val="24"/>
          <w:szCs w:val="24"/>
          <w:lang w:eastAsia="ru-RU"/>
        </w:rPr>
        <w:t xml:space="preserve"> различный об</w:t>
      </w:r>
      <w:r w:rsidR="00166FED" w:rsidRPr="00B84050">
        <w:rPr>
          <w:rFonts w:eastAsia="Yu Mincho"/>
          <w:sz w:val="24"/>
          <w:szCs w:val="24"/>
          <w:lang w:eastAsia="ru-RU"/>
        </w:rPr>
        <w:t>ъ</w:t>
      </w:r>
      <w:r w:rsidR="00EA1EA3" w:rsidRPr="00B84050">
        <w:rPr>
          <w:rFonts w:eastAsia="Yu Mincho"/>
          <w:sz w:val="24"/>
          <w:szCs w:val="24"/>
          <w:lang w:eastAsia="ru-RU"/>
        </w:rPr>
        <w:t xml:space="preserve">ем </w:t>
      </w:r>
      <w:r w:rsidR="00166FED" w:rsidRPr="00B84050">
        <w:rPr>
          <w:rFonts w:eastAsia="Yu Mincho"/>
          <w:sz w:val="24"/>
          <w:szCs w:val="24"/>
          <w:lang w:eastAsia="ru-RU"/>
        </w:rPr>
        <w:t xml:space="preserve">академических часов </w:t>
      </w:r>
      <w:r w:rsidR="00EA1EA3" w:rsidRPr="00B84050">
        <w:rPr>
          <w:rFonts w:eastAsia="Yu Mincho"/>
          <w:sz w:val="24"/>
          <w:szCs w:val="24"/>
          <w:lang w:eastAsia="ru-RU"/>
        </w:rPr>
        <w:t>по дисциплине</w:t>
      </w:r>
      <w:r w:rsidR="00166FED" w:rsidRPr="00B84050">
        <w:rPr>
          <w:rFonts w:eastAsia="Yu Mincho"/>
          <w:sz w:val="24"/>
          <w:szCs w:val="24"/>
          <w:lang w:eastAsia="ru-RU"/>
        </w:rPr>
        <w:t>,</w:t>
      </w:r>
      <w:r w:rsidR="00EA1EA3" w:rsidRPr="00B84050">
        <w:rPr>
          <w:rFonts w:eastAsia="Yu Mincho"/>
          <w:sz w:val="24"/>
          <w:szCs w:val="24"/>
          <w:lang w:eastAsia="ru-RU"/>
        </w:rPr>
        <w:t xml:space="preserve"> а также </w:t>
      </w:r>
      <w:r w:rsidR="00E942A5" w:rsidRPr="00B84050">
        <w:rPr>
          <w:rFonts w:eastAsia="Yu Mincho"/>
          <w:sz w:val="24"/>
          <w:szCs w:val="24"/>
          <w:lang w:eastAsia="ru-RU"/>
        </w:rPr>
        <w:t>включ</w:t>
      </w:r>
      <w:r w:rsidR="00166FED" w:rsidRPr="00B84050">
        <w:rPr>
          <w:rFonts w:eastAsia="Yu Mincho"/>
          <w:sz w:val="24"/>
          <w:szCs w:val="24"/>
          <w:lang w:eastAsia="ru-RU"/>
        </w:rPr>
        <w:t>ать</w:t>
      </w:r>
      <w:r w:rsidR="00E942A5" w:rsidRPr="00B84050">
        <w:rPr>
          <w:rFonts w:eastAsia="Yu Mincho"/>
          <w:sz w:val="24"/>
          <w:szCs w:val="24"/>
          <w:lang w:eastAsia="ru-RU"/>
        </w:rPr>
        <w:t xml:space="preserve"> дополнительные учебные </w:t>
      </w:r>
      <w:r w:rsidR="00166FED" w:rsidRPr="00B84050">
        <w:rPr>
          <w:rFonts w:eastAsia="Yu Mincho"/>
          <w:sz w:val="24"/>
          <w:szCs w:val="24"/>
          <w:lang w:eastAsia="ru-RU"/>
        </w:rPr>
        <w:t>дисциплины</w:t>
      </w:r>
      <w:r w:rsidR="00E942A5" w:rsidRPr="00B84050">
        <w:rPr>
          <w:rFonts w:eastAsia="Yu Mincho"/>
          <w:sz w:val="24"/>
          <w:szCs w:val="24"/>
          <w:lang w:eastAsia="ru-RU"/>
        </w:rPr>
        <w:t xml:space="preserve"> по выбору </w:t>
      </w:r>
      <w:r w:rsidR="00906C3D" w:rsidRPr="00B84050">
        <w:rPr>
          <w:rFonts w:eastAsia="Yu Mincho"/>
          <w:sz w:val="24"/>
          <w:szCs w:val="24"/>
          <w:lang w:eastAsia="ru-RU"/>
        </w:rPr>
        <w:t>участников образовательного процесса</w:t>
      </w:r>
      <w:r w:rsidR="0063044B" w:rsidRPr="00B84050">
        <w:rPr>
          <w:rFonts w:eastAsia="Yu Mincho"/>
          <w:sz w:val="24"/>
          <w:szCs w:val="24"/>
          <w:lang w:eastAsia="ru-RU"/>
        </w:rPr>
        <w:t>.</w:t>
      </w:r>
    </w:p>
    <w:p w14:paraId="3923FB0C" w14:textId="77777777" w:rsidR="00E942A5" w:rsidRPr="00732082" w:rsidRDefault="00E942A5" w:rsidP="00E942A5">
      <w:pPr>
        <w:pStyle w:val="a6"/>
        <w:numPr>
          <w:ilvl w:val="0"/>
          <w:numId w:val="3"/>
        </w:numPr>
        <w:adjustRightInd w:val="0"/>
        <w:spacing w:line="360" w:lineRule="auto"/>
        <w:ind w:left="0" w:right="103" w:firstLine="540"/>
        <w:rPr>
          <w:rFonts w:eastAsia="Yu Mincho"/>
          <w:sz w:val="24"/>
          <w:szCs w:val="24"/>
          <w:lang w:eastAsia="ru-RU"/>
        </w:rPr>
      </w:pPr>
      <w:r w:rsidRPr="00732082">
        <w:rPr>
          <w:rFonts w:eastAsia="Yu Mincho"/>
          <w:sz w:val="24"/>
          <w:szCs w:val="24"/>
          <w:lang w:eastAsia="ru-RU"/>
        </w:rPr>
        <w:t xml:space="preserve">Общеобразовательный цикл </w:t>
      </w:r>
      <w:r w:rsidR="00C94FE7" w:rsidRPr="00732082">
        <w:rPr>
          <w:rFonts w:eastAsia="Yu Mincho"/>
          <w:sz w:val="24"/>
          <w:szCs w:val="24"/>
          <w:lang w:eastAsia="ru-RU"/>
        </w:rPr>
        <w:t>ОП</w:t>
      </w:r>
      <w:r w:rsidRPr="00732082">
        <w:rPr>
          <w:rFonts w:eastAsia="Yu Mincho"/>
          <w:sz w:val="24"/>
          <w:szCs w:val="24"/>
          <w:lang w:eastAsia="ru-RU"/>
        </w:rPr>
        <w:t xml:space="preserve"> СПО обеспечивает преподавание и изучение государственного языка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r w:rsidRPr="00732082">
        <w:rPr>
          <w:rStyle w:val="a5"/>
          <w:rFonts w:eastAsia="Yu Mincho"/>
          <w:sz w:val="24"/>
          <w:szCs w:val="24"/>
          <w:lang w:eastAsia="ru-RU"/>
        </w:rPr>
        <w:footnoteReference w:id="3"/>
      </w:r>
      <w:r w:rsidRPr="00732082">
        <w:rPr>
          <w:rFonts w:eastAsia="Yu Mincho"/>
          <w:sz w:val="24"/>
          <w:szCs w:val="24"/>
          <w:lang w:eastAsia="ru-RU"/>
        </w:rPr>
        <w:t>.</w:t>
      </w:r>
    </w:p>
    <w:p w14:paraId="3462C491" w14:textId="77777777" w:rsidR="00E942A5" w:rsidRPr="00732082" w:rsidRDefault="00E942A5" w:rsidP="00E942A5">
      <w:pPr>
        <w:pStyle w:val="a6"/>
        <w:numPr>
          <w:ilvl w:val="0"/>
          <w:numId w:val="3"/>
        </w:numPr>
        <w:adjustRightInd w:val="0"/>
        <w:spacing w:line="360" w:lineRule="auto"/>
        <w:ind w:left="0" w:right="103" w:firstLine="540"/>
        <w:rPr>
          <w:rFonts w:eastAsia="Yu Mincho"/>
          <w:sz w:val="24"/>
          <w:szCs w:val="24"/>
          <w:lang w:eastAsia="ru-RU"/>
        </w:rPr>
      </w:pPr>
      <w:r w:rsidRPr="00732082">
        <w:rPr>
          <w:rFonts w:eastAsia="Yu Mincho"/>
          <w:sz w:val="24"/>
          <w:szCs w:val="24"/>
          <w:lang w:eastAsia="ru-RU"/>
        </w:rPr>
        <w:t>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14:paraId="5DD1C530" w14:textId="785569BC" w:rsidR="005D0145" w:rsidRPr="00732082" w:rsidRDefault="00BD4533" w:rsidP="005D0145">
      <w:pPr>
        <w:pStyle w:val="a6"/>
        <w:numPr>
          <w:ilvl w:val="0"/>
          <w:numId w:val="3"/>
        </w:numPr>
        <w:adjustRightInd w:val="0"/>
        <w:spacing w:line="360" w:lineRule="auto"/>
        <w:ind w:left="0" w:right="103" w:firstLine="540"/>
        <w:rPr>
          <w:sz w:val="24"/>
          <w:szCs w:val="24"/>
          <w:lang w:eastAsia="ru-RU"/>
        </w:rPr>
      </w:pPr>
      <w:r w:rsidRPr="00732082">
        <w:rPr>
          <w:sz w:val="24"/>
          <w:szCs w:val="24"/>
          <w:lang w:eastAsia="ru-RU"/>
        </w:rPr>
        <w:t xml:space="preserve">Рабочие программы общеобразовательных дисциплин </w:t>
      </w:r>
      <w:r w:rsidR="00CD0081" w:rsidRPr="00732082">
        <w:rPr>
          <w:sz w:val="24"/>
          <w:szCs w:val="24"/>
          <w:lang w:eastAsia="ru-RU"/>
        </w:rPr>
        <w:t>разрабатываются</w:t>
      </w:r>
      <w:r w:rsidRPr="00732082">
        <w:rPr>
          <w:sz w:val="24"/>
          <w:szCs w:val="24"/>
          <w:lang w:eastAsia="ru-RU"/>
        </w:rPr>
        <w:t xml:space="preserve"> на основе требований </w:t>
      </w:r>
      <w:r w:rsidR="00CD0081" w:rsidRPr="00732082">
        <w:rPr>
          <w:sz w:val="24"/>
          <w:szCs w:val="24"/>
          <w:lang w:eastAsia="ru-RU"/>
        </w:rPr>
        <w:t xml:space="preserve">ФГОС СПО, </w:t>
      </w:r>
      <w:r w:rsidRPr="00732082">
        <w:rPr>
          <w:sz w:val="24"/>
          <w:szCs w:val="24"/>
          <w:lang w:eastAsia="ru-RU"/>
        </w:rPr>
        <w:t xml:space="preserve">ФГОС СОО и положений </w:t>
      </w:r>
      <w:r w:rsidR="00CC39AD" w:rsidRPr="00732082">
        <w:rPr>
          <w:sz w:val="24"/>
          <w:szCs w:val="24"/>
          <w:lang w:eastAsia="ru-RU"/>
        </w:rPr>
        <w:t>ФООП СОО</w:t>
      </w:r>
      <w:r w:rsidR="00CD0081" w:rsidRPr="00732082">
        <w:rPr>
          <w:sz w:val="24"/>
          <w:szCs w:val="24"/>
          <w:lang w:eastAsia="ru-RU"/>
        </w:rPr>
        <w:t xml:space="preserve">, а также с учетом </w:t>
      </w:r>
      <w:r w:rsidR="005D0145" w:rsidRPr="00732082">
        <w:rPr>
          <w:sz w:val="24"/>
          <w:szCs w:val="24"/>
          <w:lang w:eastAsia="ru-RU"/>
        </w:rPr>
        <w:t>примерных программ общеобразовательных дисциплин</w:t>
      </w:r>
      <w:r w:rsidR="009671F0">
        <w:rPr>
          <w:sz w:val="24"/>
          <w:szCs w:val="24"/>
          <w:lang w:eastAsia="ru-RU"/>
        </w:rPr>
        <w:t xml:space="preserve">. </w:t>
      </w:r>
    </w:p>
    <w:p w14:paraId="5386B095" w14:textId="77777777" w:rsidR="0069712F" w:rsidRPr="00732082" w:rsidRDefault="0069712F" w:rsidP="0069712F">
      <w:pPr>
        <w:pStyle w:val="a6"/>
        <w:numPr>
          <w:ilvl w:val="0"/>
          <w:numId w:val="3"/>
        </w:numPr>
        <w:adjustRightInd w:val="0"/>
        <w:spacing w:line="360" w:lineRule="auto"/>
        <w:ind w:left="0" w:right="103" w:firstLine="540"/>
        <w:rPr>
          <w:sz w:val="24"/>
          <w:szCs w:val="24"/>
          <w:lang w:eastAsia="ru-RU"/>
        </w:rPr>
      </w:pPr>
      <w:r w:rsidRPr="00732082">
        <w:rPr>
          <w:sz w:val="24"/>
          <w:szCs w:val="24"/>
          <w:lang w:eastAsia="ru-RU"/>
        </w:rPr>
        <w:t xml:space="preserve">Период освоения общеобразовательных дисциплин, необходимых для получения обучающимися СОО, в течение срока освоения соответствующей </w:t>
      </w:r>
      <w:r w:rsidR="00C94FE7" w:rsidRPr="00732082">
        <w:rPr>
          <w:sz w:val="24"/>
          <w:szCs w:val="24"/>
          <w:lang w:eastAsia="ru-RU"/>
        </w:rPr>
        <w:t>ОП</w:t>
      </w:r>
      <w:r w:rsidRPr="00732082">
        <w:rPr>
          <w:sz w:val="24"/>
          <w:szCs w:val="24"/>
          <w:lang w:eastAsia="ru-RU"/>
        </w:rPr>
        <w:t xml:space="preserve"> СПО определяется организацией, осуществляющей образовательную деятельность, самостоятельно.</w:t>
      </w:r>
    </w:p>
    <w:p w14:paraId="71311E6A" w14:textId="61D16AD2" w:rsidR="00E71197" w:rsidRPr="00732082" w:rsidRDefault="00E71197" w:rsidP="00E71197">
      <w:pPr>
        <w:pStyle w:val="a6"/>
        <w:numPr>
          <w:ilvl w:val="0"/>
          <w:numId w:val="3"/>
        </w:numPr>
        <w:adjustRightInd w:val="0"/>
        <w:spacing w:line="360" w:lineRule="auto"/>
        <w:ind w:left="0" w:right="103" w:firstLine="540"/>
        <w:rPr>
          <w:rFonts w:eastAsia="Yu Mincho"/>
          <w:sz w:val="24"/>
          <w:szCs w:val="24"/>
          <w:lang w:eastAsia="ru-RU"/>
        </w:rPr>
      </w:pPr>
      <w:r w:rsidRPr="00732082">
        <w:rPr>
          <w:rFonts w:eastAsia="Yu Mincho"/>
          <w:sz w:val="24"/>
          <w:szCs w:val="24"/>
          <w:lang w:eastAsia="ru-RU"/>
        </w:rPr>
        <w:t xml:space="preserve">Учебная деятельность обучающихся предусматривает учебные занятия (урок, практическое занятие, </w:t>
      </w:r>
      <w:r w:rsidRPr="00732082">
        <w:rPr>
          <w:sz w:val="24"/>
          <w:szCs w:val="24"/>
          <w:lang w:eastAsia="ru-RU"/>
        </w:rPr>
        <w:t>лабораторное</w:t>
      </w:r>
      <w:r w:rsidRPr="00732082">
        <w:rPr>
          <w:rFonts w:eastAsia="Yu Mincho"/>
          <w:sz w:val="24"/>
          <w:szCs w:val="24"/>
          <w:lang w:eastAsia="ru-RU"/>
        </w:rPr>
        <w:t xml:space="preserve"> занятие, консультация, лекция, семинар), самостоятельную работу, выполнение индивидуального проекта, а также другие виды учебной деятельности, определенные учебным планом.</w:t>
      </w:r>
    </w:p>
    <w:p w14:paraId="0468C3FE" w14:textId="77777777" w:rsidR="005D0145" w:rsidRPr="00732082" w:rsidRDefault="005D0145" w:rsidP="005D0145">
      <w:pPr>
        <w:widowControl w:val="0"/>
        <w:autoSpaceDE w:val="0"/>
        <w:autoSpaceDN w:val="0"/>
        <w:adjustRightInd w:val="0"/>
        <w:spacing w:after="0" w:line="360" w:lineRule="auto"/>
        <w:ind w:firstLine="540"/>
        <w:jc w:val="both"/>
        <w:rPr>
          <w:rFonts w:ascii="Times New Roman" w:eastAsia="Times New Roman" w:hAnsi="Times New Roman"/>
          <w:sz w:val="24"/>
          <w:szCs w:val="24"/>
          <w:lang w:eastAsia="ru-RU"/>
        </w:rPr>
      </w:pPr>
    </w:p>
    <w:p w14:paraId="4233A7F0" w14:textId="77777777" w:rsidR="003A0272" w:rsidRPr="00732082" w:rsidRDefault="00EB1EEA" w:rsidP="003A0272">
      <w:pPr>
        <w:spacing w:after="0" w:line="360" w:lineRule="auto"/>
        <w:ind w:firstLine="567"/>
        <w:jc w:val="center"/>
        <w:rPr>
          <w:rFonts w:ascii="Times New Roman" w:eastAsia="Yu Mincho" w:hAnsi="Times New Roman"/>
          <w:b/>
          <w:bCs/>
          <w:sz w:val="24"/>
          <w:szCs w:val="24"/>
          <w:lang w:eastAsia="ru-RU"/>
        </w:rPr>
      </w:pPr>
      <w:r w:rsidRPr="00732082">
        <w:rPr>
          <w:rFonts w:ascii="Times New Roman" w:eastAsia="Yu Mincho" w:hAnsi="Times New Roman"/>
          <w:b/>
          <w:bCs/>
          <w:sz w:val="24"/>
          <w:szCs w:val="24"/>
          <w:lang w:eastAsia="ru-RU"/>
        </w:rPr>
        <w:t>3</w:t>
      </w:r>
      <w:r w:rsidR="003A0272" w:rsidRPr="00732082">
        <w:rPr>
          <w:rFonts w:ascii="Times New Roman" w:eastAsia="Yu Mincho" w:hAnsi="Times New Roman"/>
          <w:b/>
          <w:bCs/>
          <w:sz w:val="24"/>
          <w:szCs w:val="24"/>
          <w:lang w:eastAsia="ru-RU"/>
        </w:rPr>
        <w:t>. Аттестация обучающихся при освоении общеобразовательного цикла</w:t>
      </w:r>
    </w:p>
    <w:p w14:paraId="52BE72A9" w14:textId="77777777" w:rsidR="003A0272" w:rsidRPr="00732082" w:rsidRDefault="003A0272" w:rsidP="00EB1EEA">
      <w:pPr>
        <w:numPr>
          <w:ilvl w:val="0"/>
          <w:numId w:val="4"/>
        </w:numPr>
        <w:tabs>
          <w:tab w:val="left" w:pos="993"/>
        </w:tabs>
        <w:spacing w:after="0" w:line="360" w:lineRule="auto"/>
        <w:ind w:left="0" w:firstLine="567"/>
        <w:jc w:val="both"/>
        <w:rPr>
          <w:rFonts w:ascii="Times New Roman" w:eastAsia="Yu Mincho" w:hAnsi="Times New Roman"/>
          <w:sz w:val="24"/>
          <w:szCs w:val="24"/>
          <w:lang w:eastAsia="ru-RU"/>
        </w:rPr>
      </w:pPr>
      <w:r w:rsidRPr="00732082">
        <w:rPr>
          <w:rFonts w:ascii="Times New Roman" w:eastAsia="Yu Mincho" w:hAnsi="Times New Roman"/>
          <w:sz w:val="24"/>
          <w:szCs w:val="24"/>
          <w:lang w:eastAsia="ru-RU"/>
        </w:rPr>
        <w:t xml:space="preserve">Освоение образовательной программы </w:t>
      </w:r>
      <w:r w:rsidR="00EB1EEA" w:rsidRPr="00732082">
        <w:rPr>
          <w:rFonts w:ascii="Times New Roman" w:eastAsia="Yu Mincho" w:hAnsi="Times New Roman"/>
          <w:sz w:val="24"/>
          <w:szCs w:val="24"/>
          <w:lang w:eastAsia="ru-RU"/>
        </w:rPr>
        <w:t>СПО</w:t>
      </w:r>
      <w:r w:rsidRPr="00732082">
        <w:rPr>
          <w:rFonts w:ascii="Times New Roman" w:eastAsia="Yu Mincho" w:hAnsi="Times New Roman"/>
          <w:sz w:val="24"/>
          <w:szCs w:val="24"/>
          <w:lang w:eastAsia="ru-RU"/>
        </w:rPr>
        <w:t xml:space="preserve">, в том числе общеобразовательного цикла </w:t>
      </w:r>
      <w:r w:rsidR="00C94FE7" w:rsidRPr="00732082">
        <w:rPr>
          <w:rFonts w:ascii="Times New Roman" w:eastAsia="Yu Mincho" w:hAnsi="Times New Roman"/>
          <w:sz w:val="24"/>
          <w:szCs w:val="24"/>
          <w:lang w:eastAsia="ru-RU"/>
        </w:rPr>
        <w:t>ОП</w:t>
      </w:r>
      <w:r w:rsidR="00EB1EEA" w:rsidRPr="00732082">
        <w:rPr>
          <w:rFonts w:ascii="Times New Roman" w:eastAsia="Yu Mincho" w:hAnsi="Times New Roman"/>
          <w:sz w:val="24"/>
          <w:szCs w:val="24"/>
          <w:lang w:eastAsia="ru-RU"/>
        </w:rPr>
        <w:t xml:space="preserve"> СПО</w:t>
      </w:r>
      <w:r w:rsidRPr="00732082">
        <w:rPr>
          <w:rFonts w:ascii="Times New Roman" w:eastAsia="Yu Mincho" w:hAnsi="Times New Roman"/>
          <w:sz w:val="24"/>
          <w:szCs w:val="24"/>
          <w:lang w:eastAsia="ru-RU"/>
        </w:rPr>
        <w:t xml:space="preserve">, сопровождается текущим контролем успеваемости и промежуточной аттестацией обучающихся. </w:t>
      </w:r>
    </w:p>
    <w:p w14:paraId="6F419A61" w14:textId="77777777" w:rsidR="003A0272" w:rsidRPr="00732082" w:rsidRDefault="003A0272" w:rsidP="00EB1EEA">
      <w:pPr>
        <w:numPr>
          <w:ilvl w:val="0"/>
          <w:numId w:val="4"/>
        </w:numPr>
        <w:tabs>
          <w:tab w:val="left" w:pos="993"/>
        </w:tabs>
        <w:spacing w:after="0" w:line="360" w:lineRule="auto"/>
        <w:ind w:left="0" w:firstLine="567"/>
        <w:jc w:val="both"/>
        <w:rPr>
          <w:rFonts w:ascii="Times New Roman" w:eastAsia="Yu Mincho" w:hAnsi="Times New Roman"/>
          <w:sz w:val="24"/>
          <w:szCs w:val="24"/>
          <w:lang w:eastAsia="ru-RU"/>
        </w:rPr>
      </w:pPr>
      <w:r w:rsidRPr="00732082">
        <w:rPr>
          <w:rFonts w:ascii="Times New Roman" w:eastAsia="Yu Mincho" w:hAnsi="Times New Roman"/>
          <w:sz w:val="24"/>
          <w:szCs w:val="24"/>
          <w:lang w:eastAsia="ru-RU"/>
        </w:rPr>
        <w:t>Текущий контроль провод</w:t>
      </w:r>
      <w:r w:rsidR="00EB1EEA" w:rsidRPr="00732082">
        <w:rPr>
          <w:rFonts w:ascii="Times New Roman" w:eastAsia="Yu Mincho" w:hAnsi="Times New Roman"/>
          <w:sz w:val="24"/>
          <w:szCs w:val="24"/>
          <w:lang w:eastAsia="ru-RU"/>
        </w:rPr>
        <w:t>и</w:t>
      </w:r>
      <w:r w:rsidRPr="00732082">
        <w:rPr>
          <w:rFonts w:ascii="Times New Roman" w:eastAsia="Yu Mincho" w:hAnsi="Times New Roman"/>
          <w:sz w:val="24"/>
          <w:szCs w:val="24"/>
          <w:lang w:eastAsia="ru-RU"/>
        </w:rPr>
        <w:t>т</w:t>
      </w:r>
      <w:r w:rsidR="00EB1EEA" w:rsidRPr="00732082">
        <w:rPr>
          <w:rFonts w:ascii="Times New Roman" w:eastAsia="Yu Mincho" w:hAnsi="Times New Roman"/>
          <w:sz w:val="24"/>
          <w:szCs w:val="24"/>
          <w:lang w:eastAsia="ru-RU"/>
        </w:rPr>
        <w:t>ся</w:t>
      </w:r>
      <w:r w:rsidRPr="00732082">
        <w:rPr>
          <w:rFonts w:ascii="Times New Roman" w:eastAsia="Yu Mincho" w:hAnsi="Times New Roman"/>
          <w:sz w:val="24"/>
          <w:szCs w:val="24"/>
          <w:lang w:eastAsia="ru-RU"/>
        </w:rPr>
        <w:t xml:space="preserve"> в пределах учебного времени, отведенного на освоение соответствующих общеобразовательных дисциплин. Формы, периодичность и порядок проведения текущего контроля успеваемости обучающихся определяются локальным нормативным актом образовательной организаци</w:t>
      </w:r>
      <w:r w:rsidR="00EB1EEA" w:rsidRPr="00732082">
        <w:rPr>
          <w:rFonts w:ascii="Times New Roman" w:eastAsia="Yu Mincho" w:hAnsi="Times New Roman"/>
          <w:sz w:val="24"/>
          <w:szCs w:val="24"/>
          <w:lang w:eastAsia="ru-RU"/>
        </w:rPr>
        <w:t>и</w:t>
      </w:r>
      <w:r w:rsidRPr="00732082">
        <w:rPr>
          <w:rFonts w:ascii="Times New Roman" w:eastAsia="Yu Mincho" w:hAnsi="Times New Roman"/>
          <w:sz w:val="24"/>
          <w:szCs w:val="24"/>
          <w:lang w:eastAsia="ru-RU"/>
        </w:rPr>
        <w:t>.</w:t>
      </w:r>
    </w:p>
    <w:p w14:paraId="42CC650A" w14:textId="6B2B504B" w:rsidR="003A0272" w:rsidRPr="00732082" w:rsidRDefault="00EB1EEA" w:rsidP="00EB1EEA">
      <w:pPr>
        <w:numPr>
          <w:ilvl w:val="0"/>
          <w:numId w:val="4"/>
        </w:numPr>
        <w:tabs>
          <w:tab w:val="left" w:pos="993"/>
        </w:tabs>
        <w:spacing w:after="0" w:line="360" w:lineRule="auto"/>
        <w:ind w:left="0" w:firstLine="567"/>
        <w:jc w:val="both"/>
        <w:rPr>
          <w:rFonts w:ascii="Times New Roman" w:eastAsia="Yu Mincho" w:hAnsi="Times New Roman"/>
          <w:sz w:val="24"/>
          <w:szCs w:val="24"/>
          <w:lang w:eastAsia="ru-RU"/>
        </w:rPr>
      </w:pPr>
      <w:r w:rsidRPr="00732082">
        <w:rPr>
          <w:rFonts w:ascii="Times New Roman" w:eastAsia="Yu Mincho" w:hAnsi="Times New Roman"/>
          <w:sz w:val="24"/>
          <w:szCs w:val="24"/>
          <w:lang w:eastAsia="ru-RU"/>
        </w:rPr>
        <w:t>В рамках о</w:t>
      </w:r>
      <w:r w:rsidR="003A0272" w:rsidRPr="00732082">
        <w:rPr>
          <w:rFonts w:ascii="Times New Roman" w:eastAsia="Yu Mincho" w:hAnsi="Times New Roman"/>
          <w:sz w:val="24"/>
          <w:szCs w:val="24"/>
          <w:lang w:eastAsia="ru-RU"/>
        </w:rPr>
        <w:t>бщеобразовательн</w:t>
      </w:r>
      <w:r w:rsidRPr="00732082">
        <w:rPr>
          <w:rFonts w:ascii="Times New Roman" w:eastAsia="Yu Mincho" w:hAnsi="Times New Roman"/>
          <w:sz w:val="24"/>
          <w:szCs w:val="24"/>
          <w:lang w:eastAsia="ru-RU"/>
        </w:rPr>
        <w:t>ого</w:t>
      </w:r>
      <w:r w:rsidR="003A0272" w:rsidRPr="00732082">
        <w:rPr>
          <w:rFonts w:ascii="Times New Roman" w:eastAsia="Yu Mincho" w:hAnsi="Times New Roman"/>
          <w:sz w:val="24"/>
          <w:szCs w:val="24"/>
          <w:lang w:eastAsia="ru-RU"/>
        </w:rPr>
        <w:t xml:space="preserve"> цикл</w:t>
      </w:r>
      <w:r w:rsidRPr="00732082">
        <w:rPr>
          <w:rFonts w:ascii="Times New Roman" w:eastAsia="Yu Mincho" w:hAnsi="Times New Roman"/>
          <w:sz w:val="24"/>
          <w:szCs w:val="24"/>
          <w:lang w:eastAsia="ru-RU"/>
        </w:rPr>
        <w:t>а</w:t>
      </w:r>
      <w:r w:rsidR="003A0272" w:rsidRPr="00732082">
        <w:rPr>
          <w:rFonts w:ascii="Times New Roman" w:eastAsia="Yu Mincho" w:hAnsi="Times New Roman"/>
          <w:sz w:val="24"/>
          <w:szCs w:val="24"/>
          <w:lang w:eastAsia="ru-RU"/>
        </w:rPr>
        <w:t xml:space="preserve"> </w:t>
      </w:r>
      <w:r w:rsidR="00C94FE7" w:rsidRPr="00732082">
        <w:rPr>
          <w:rFonts w:ascii="Times New Roman" w:eastAsia="Yu Mincho" w:hAnsi="Times New Roman"/>
          <w:sz w:val="24"/>
          <w:szCs w:val="24"/>
          <w:lang w:eastAsia="ru-RU"/>
        </w:rPr>
        <w:t>ОП</w:t>
      </w:r>
      <w:r w:rsidRPr="00732082">
        <w:rPr>
          <w:rFonts w:ascii="Times New Roman" w:eastAsia="Yu Mincho" w:hAnsi="Times New Roman"/>
          <w:sz w:val="24"/>
          <w:szCs w:val="24"/>
          <w:lang w:eastAsia="ru-RU"/>
        </w:rPr>
        <w:t xml:space="preserve"> СПО должно предусматрива</w:t>
      </w:r>
      <w:r w:rsidR="00C046B5">
        <w:rPr>
          <w:rFonts w:ascii="Times New Roman" w:eastAsia="Yu Mincho" w:hAnsi="Times New Roman"/>
          <w:sz w:val="24"/>
          <w:szCs w:val="24"/>
          <w:lang w:eastAsia="ru-RU"/>
        </w:rPr>
        <w:t>е</w:t>
      </w:r>
      <w:r w:rsidRPr="00732082">
        <w:rPr>
          <w:rFonts w:ascii="Times New Roman" w:eastAsia="Yu Mincho" w:hAnsi="Times New Roman"/>
          <w:sz w:val="24"/>
          <w:szCs w:val="24"/>
          <w:lang w:eastAsia="ru-RU"/>
        </w:rPr>
        <w:t>т</w:t>
      </w:r>
      <w:r w:rsidR="00CF4E49" w:rsidRPr="00732082">
        <w:rPr>
          <w:rFonts w:ascii="Times New Roman" w:eastAsia="Yu Mincho" w:hAnsi="Times New Roman"/>
          <w:sz w:val="24"/>
          <w:szCs w:val="24"/>
          <w:lang w:eastAsia="ru-RU"/>
        </w:rPr>
        <w:t xml:space="preserve"> </w:t>
      </w:r>
      <w:r w:rsidR="003A0272" w:rsidRPr="00C046B5">
        <w:rPr>
          <w:rFonts w:ascii="Times New Roman" w:eastAsia="Yu Mincho" w:hAnsi="Times New Roman"/>
          <w:sz w:val="24"/>
          <w:szCs w:val="24"/>
          <w:lang w:eastAsia="ru-RU"/>
        </w:rPr>
        <w:t>промежуточн</w:t>
      </w:r>
      <w:r w:rsidR="00C046B5" w:rsidRPr="00C046B5">
        <w:rPr>
          <w:rFonts w:ascii="Times New Roman" w:eastAsia="Yu Mincho" w:hAnsi="Times New Roman"/>
          <w:sz w:val="24"/>
          <w:szCs w:val="24"/>
          <w:lang w:eastAsia="ru-RU"/>
        </w:rPr>
        <w:t>ую</w:t>
      </w:r>
      <w:r w:rsidR="003A0272" w:rsidRPr="00C046B5">
        <w:rPr>
          <w:rFonts w:ascii="Times New Roman" w:eastAsia="Yu Mincho" w:hAnsi="Times New Roman"/>
          <w:sz w:val="24"/>
          <w:szCs w:val="24"/>
          <w:lang w:eastAsia="ru-RU"/>
        </w:rPr>
        <w:t xml:space="preserve"> аттестаци</w:t>
      </w:r>
      <w:r w:rsidR="00C046B5" w:rsidRPr="00C046B5">
        <w:rPr>
          <w:rFonts w:ascii="Times New Roman" w:eastAsia="Yu Mincho" w:hAnsi="Times New Roman"/>
          <w:sz w:val="24"/>
          <w:szCs w:val="24"/>
          <w:lang w:eastAsia="ru-RU"/>
        </w:rPr>
        <w:t>ю</w:t>
      </w:r>
      <w:r w:rsidR="003A0272" w:rsidRPr="00732082">
        <w:rPr>
          <w:rFonts w:ascii="Times New Roman" w:eastAsia="Yu Mincho" w:hAnsi="Times New Roman"/>
          <w:sz w:val="24"/>
          <w:szCs w:val="24"/>
          <w:lang w:eastAsia="ru-RU"/>
        </w:rPr>
        <w:t xml:space="preserve"> обучающихся, которая осуществляется в рамках освоения указанного цикла в соответствии с формой, </w:t>
      </w:r>
      <w:r w:rsidR="00CF4E49" w:rsidRPr="00732082">
        <w:rPr>
          <w:rFonts w:ascii="Times New Roman" w:eastAsia="Yu Mincho" w:hAnsi="Times New Roman"/>
          <w:sz w:val="24"/>
          <w:szCs w:val="24"/>
          <w:lang w:eastAsia="ru-RU"/>
        </w:rPr>
        <w:t>установленной учебным планом</w:t>
      </w:r>
      <w:r w:rsidR="003A0272" w:rsidRPr="00732082">
        <w:rPr>
          <w:rFonts w:ascii="Times New Roman" w:eastAsia="Yu Mincho" w:hAnsi="Times New Roman"/>
          <w:sz w:val="24"/>
          <w:szCs w:val="24"/>
          <w:lang w:eastAsia="ru-RU"/>
        </w:rPr>
        <w:t>, и оценочными материалами, позволяющими оценить достижение запланированных по общеобразовательным дисциплинам.</w:t>
      </w:r>
    </w:p>
    <w:p w14:paraId="364CF664" w14:textId="372ED57C" w:rsidR="007F628F" w:rsidRPr="00732082" w:rsidRDefault="007F628F" w:rsidP="00EB1EEA">
      <w:pPr>
        <w:numPr>
          <w:ilvl w:val="0"/>
          <w:numId w:val="4"/>
        </w:numPr>
        <w:tabs>
          <w:tab w:val="left" w:pos="993"/>
        </w:tabs>
        <w:spacing w:after="0" w:line="360" w:lineRule="auto"/>
        <w:ind w:left="0" w:firstLine="567"/>
        <w:jc w:val="both"/>
        <w:rPr>
          <w:rFonts w:ascii="Times New Roman" w:eastAsia="Yu Mincho" w:hAnsi="Times New Roman"/>
          <w:sz w:val="24"/>
          <w:szCs w:val="24"/>
          <w:lang w:eastAsia="ru-RU"/>
        </w:rPr>
      </w:pPr>
      <w:r w:rsidRPr="00732082">
        <w:rPr>
          <w:rFonts w:ascii="Times New Roman" w:eastAsia="Yu Mincho" w:hAnsi="Times New Roman"/>
          <w:sz w:val="24"/>
          <w:szCs w:val="24"/>
          <w:lang w:eastAsia="ru-RU"/>
        </w:rPr>
        <w:t xml:space="preserve">В учебном плане могут быть также отражены различные формы промежуточной аттестации </w:t>
      </w:r>
      <w:r w:rsidR="004C0471" w:rsidRPr="00732082">
        <w:rPr>
          <w:rFonts w:ascii="Times New Roman" w:eastAsia="Yu Mincho" w:hAnsi="Times New Roman"/>
          <w:sz w:val="24"/>
          <w:szCs w:val="24"/>
          <w:lang w:eastAsia="ru-RU"/>
        </w:rPr>
        <w:t xml:space="preserve">(зачет, дифференцированный зачет, комплексный зачет, комплексный дифференцированный зачет, экзамен, комплексный экзамен), </w:t>
      </w:r>
      <w:r w:rsidRPr="00732082">
        <w:rPr>
          <w:rFonts w:ascii="Times New Roman" w:eastAsia="Yu Mincho" w:hAnsi="Times New Roman"/>
          <w:sz w:val="24"/>
          <w:szCs w:val="24"/>
          <w:lang w:eastAsia="ru-RU"/>
        </w:rPr>
        <w:t>в соответствии с методическими системами и образовательными технологиями, используемыми образовательной организацией.</w:t>
      </w:r>
      <w:r w:rsidR="00906C3D" w:rsidRPr="00732082">
        <w:rPr>
          <w:rFonts w:ascii="Times New Roman" w:eastAsia="Yu Mincho" w:hAnsi="Times New Roman"/>
          <w:sz w:val="24"/>
          <w:szCs w:val="24"/>
          <w:lang w:eastAsia="ru-RU"/>
        </w:rPr>
        <w:t xml:space="preserve"> </w:t>
      </w:r>
      <w:r w:rsidR="00007013" w:rsidRPr="00732082">
        <w:rPr>
          <w:rFonts w:ascii="Times New Roman" w:eastAsia="Yu Mincho" w:hAnsi="Times New Roman"/>
          <w:sz w:val="24"/>
          <w:szCs w:val="24"/>
          <w:lang w:eastAsia="ru-RU"/>
        </w:rPr>
        <w:t xml:space="preserve">Промежуточная аттестация </w:t>
      </w:r>
      <w:r w:rsidR="004C0471" w:rsidRPr="00732082">
        <w:rPr>
          <w:rFonts w:ascii="Times New Roman" w:eastAsia="Yu Mincho" w:hAnsi="Times New Roman"/>
          <w:sz w:val="24"/>
          <w:szCs w:val="24"/>
          <w:lang w:eastAsia="ru-RU"/>
        </w:rPr>
        <w:t>(</w:t>
      </w:r>
      <w:r w:rsidR="00007013" w:rsidRPr="00732082">
        <w:rPr>
          <w:rFonts w:ascii="Times New Roman" w:eastAsia="Yu Mincho" w:hAnsi="Times New Roman"/>
          <w:sz w:val="24"/>
          <w:szCs w:val="24"/>
          <w:lang w:eastAsia="ru-RU"/>
        </w:rPr>
        <w:t xml:space="preserve">в том числе экзамен, </w:t>
      </w:r>
      <w:r w:rsidR="004C0471" w:rsidRPr="00732082">
        <w:rPr>
          <w:rFonts w:ascii="Times New Roman" w:eastAsia="Yu Mincho" w:hAnsi="Times New Roman"/>
          <w:sz w:val="24"/>
          <w:szCs w:val="24"/>
          <w:lang w:eastAsia="ru-RU"/>
        </w:rPr>
        <w:t xml:space="preserve">комплексный экзамен) </w:t>
      </w:r>
      <w:r w:rsidR="00007013" w:rsidRPr="00732082">
        <w:rPr>
          <w:rFonts w:ascii="Times New Roman" w:eastAsia="Yu Mincho" w:hAnsi="Times New Roman"/>
          <w:sz w:val="24"/>
          <w:szCs w:val="24"/>
          <w:lang w:eastAsia="ru-RU"/>
        </w:rPr>
        <w:t>проводится</w:t>
      </w:r>
      <w:r w:rsidR="004C0471" w:rsidRPr="00732082">
        <w:rPr>
          <w:rFonts w:ascii="Times New Roman" w:eastAsia="Yu Mincho" w:hAnsi="Times New Roman"/>
          <w:sz w:val="24"/>
          <w:szCs w:val="24"/>
          <w:lang w:eastAsia="ru-RU"/>
        </w:rPr>
        <w:t xml:space="preserve"> </w:t>
      </w:r>
      <w:r w:rsidR="00007013" w:rsidRPr="00732082">
        <w:rPr>
          <w:rFonts w:ascii="Times New Roman" w:eastAsia="Yu Mincho" w:hAnsi="Times New Roman"/>
          <w:sz w:val="24"/>
          <w:szCs w:val="24"/>
          <w:lang w:eastAsia="ru-RU"/>
        </w:rPr>
        <w:t>за счет объема времени</w:t>
      </w:r>
      <w:r w:rsidR="004C0471" w:rsidRPr="00732082">
        <w:rPr>
          <w:rFonts w:ascii="Times New Roman" w:eastAsia="Yu Mincho" w:hAnsi="Times New Roman"/>
          <w:sz w:val="24"/>
          <w:szCs w:val="24"/>
          <w:lang w:eastAsia="ru-RU"/>
        </w:rPr>
        <w:t>, отведенн</w:t>
      </w:r>
      <w:r w:rsidR="00007013" w:rsidRPr="00732082">
        <w:rPr>
          <w:rFonts w:ascii="Times New Roman" w:eastAsia="Yu Mincho" w:hAnsi="Times New Roman"/>
          <w:sz w:val="24"/>
          <w:szCs w:val="24"/>
          <w:lang w:eastAsia="ru-RU"/>
        </w:rPr>
        <w:t>ого</w:t>
      </w:r>
      <w:r w:rsidR="004C0471" w:rsidRPr="00732082">
        <w:rPr>
          <w:rFonts w:ascii="Times New Roman" w:eastAsia="Yu Mincho" w:hAnsi="Times New Roman"/>
          <w:sz w:val="24"/>
          <w:szCs w:val="24"/>
          <w:lang w:eastAsia="ru-RU"/>
        </w:rPr>
        <w:t xml:space="preserve"> на </w:t>
      </w:r>
      <w:r w:rsidR="00007013" w:rsidRPr="00732082">
        <w:rPr>
          <w:rFonts w:ascii="Times New Roman" w:eastAsia="Yu Mincho" w:hAnsi="Times New Roman"/>
          <w:sz w:val="24"/>
          <w:szCs w:val="24"/>
          <w:lang w:eastAsia="ru-RU"/>
        </w:rPr>
        <w:t xml:space="preserve">изучение </w:t>
      </w:r>
      <w:r w:rsidR="004C0471" w:rsidRPr="00732082">
        <w:rPr>
          <w:rFonts w:ascii="Times New Roman" w:eastAsia="Yu Mincho" w:hAnsi="Times New Roman"/>
          <w:sz w:val="24"/>
          <w:szCs w:val="24"/>
          <w:lang w:eastAsia="ru-RU"/>
        </w:rPr>
        <w:t>дисциплин</w:t>
      </w:r>
      <w:r w:rsidR="00007013" w:rsidRPr="00732082">
        <w:rPr>
          <w:rFonts w:ascii="Times New Roman" w:eastAsia="Yu Mincho" w:hAnsi="Times New Roman"/>
          <w:sz w:val="24"/>
          <w:szCs w:val="24"/>
          <w:lang w:eastAsia="ru-RU"/>
        </w:rPr>
        <w:t>у(</w:t>
      </w:r>
      <w:r w:rsidR="004C0471" w:rsidRPr="00732082">
        <w:rPr>
          <w:rFonts w:ascii="Times New Roman" w:eastAsia="Yu Mincho" w:hAnsi="Times New Roman"/>
          <w:sz w:val="24"/>
          <w:szCs w:val="24"/>
          <w:lang w:eastAsia="ru-RU"/>
        </w:rPr>
        <w:t>ы</w:t>
      </w:r>
      <w:r w:rsidR="00007013" w:rsidRPr="00732082">
        <w:rPr>
          <w:rFonts w:ascii="Times New Roman" w:eastAsia="Yu Mincho" w:hAnsi="Times New Roman"/>
          <w:sz w:val="24"/>
          <w:szCs w:val="24"/>
          <w:lang w:eastAsia="ru-RU"/>
        </w:rPr>
        <w:t>)</w:t>
      </w:r>
      <w:r w:rsidR="000321BF">
        <w:rPr>
          <w:rFonts w:ascii="Times New Roman" w:eastAsia="Yu Mincho" w:hAnsi="Times New Roman"/>
          <w:sz w:val="24"/>
          <w:szCs w:val="24"/>
          <w:lang w:eastAsia="ru-RU"/>
        </w:rPr>
        <w:t>.</w:t>
      </w:r>
      <w:r w:rsidR="004C0471" w:rsidRPr="00732082">
        <w:rPr>
          <w:rFonts w:ascii="Times New Roman" w:eastAsia="Yu Mincho" w:hAnsi="Times New Roman"/>
          <w:sz w:val="24"/>
          <w:szCs w:val="24"/>
          <w:lang w:eastAsia="ru-RU"/>
        </w:rPr>
        <w:t xml:space="preserve"> </w:t>
      </w:r>
    </w:p>
    <w:p w14:paraId="149D402F" w14:textId="77777777" w:rsidR="003A0272" w:rsidRPr="00EB1EEA" w:rsidRDefault="003A0272" w:rsidP="00EB1EEA">
      <w:pPr>
        <w:numPr>
          <w:ilvl w:val="0"/>
          <w:numId w:val="4"/>
        </w:numPr>
        <w:tabs>
          <w:tab w:val="left" w:pos="993"/>
        </w:tabs>
        <w:spacing w:after="0" w:line="360" w:lineRule="auto"/>
        <w:ind w:left="0" w:firstLine="567"/>
        <w:jc w:val="both"/>
        <w:rPr>
          <w:rFonts w:ascii="Times New Roman" w:eastAsia="Yu Mincho" w:hAnsi="Times New Roman"/>
          <w:sz w:val="24"/>
          <w:szCs w:val="24"/>
          <w:lang w:eastAsia="ru-RU"/>
        </w:rPr>
      </w:pPr>
      <w:r w:rsidRPr="00EB1EEA">
        <w:rPr>
          <w:rFonts w:ascii="Times New Roman" w:eastAsia="Yu Mincho" w:hAnsi="Times New Roman"/>
          <w:sz w:val="24"/>
          <w:szCs w:val="24"/>
          <w:lang w:eastAsia="ru-RU"/>
        </w:rPr>
        <w:t>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w:t>
      </w:r>
      <w:r w:rsidR="00CF4E49" w:rsidRPr="00EB1EEA">
        <w:rPr>
          <w:rStyle w:val="a5"/>
          <w:rFonts w:ascii="Times New Roman" w:eastAsia="Yu Mincho" w:hAnsi="Times New Roman"/>
          <w:sz w:val="24"/>
          <w:szCs w:val="24"/>
          <w:lang w:eastAsia="ru-RU"/>
        </w:rPr>
        <w:footnoteReference w:id="4"/>
      </w:r>
      <w:r w:rsidRPr="00EB1EEA">
        <w:rPr>
          <w:rFonts w:ascii="Times New Roman" w:eastAsia="Yu Mincho" w:hAnsi="Times New Roman"/>
          <w:sz w:val="24"/>
          <w:szCs w:val="24"/>
          <w:lang w:eastAsia="ru-RU"/>
        </w:rPr>
        <w:t>.</w:t>
      </w:r>
    </w:p>
    <w:p w14:paraId="6FB4019F" w14:textId="77777777" w:rsidR="003A0272" w:rsidRPr="003A0272" w:rsidRDefault="003A0272" w:rsidP="003A0272">
      <w:pPr>
        <w:spacing w:after="0" w:line="240" w:lineRule="auto"/>
        <w:ind w:firstLine="709"/>
        <w:jc w:val="both"/>
        <w:rPr>
          <w:rFonts w:ascii="Times New Roman" w:hAnsi="Times New Roman"/>
          <w:sz w:val="24"/>
          <w:szCs w:val="24"/>
        </w:rPr>
      </w:pPr>
    </w:p>
    <w:p w14:paraId="67AF1397" w14:textId="77777777" w:rsidR="0063044B" w:rsidRPr="0063044B" w:rsidRDefault="0063044B" w:rsidP="0063044B">
      <w:pPr>
        <w:spacing w:after="0" w:line="360" w:lineRule="auto"/>
        <w:ind w:firstLine="567"/>
        <w:jc w:val="center"/>
        <w:rPr>
          <w:rFonts w:ascii="Times New Roman" w:eastAsia="Yu Mincho" w:hAnsi="Times New Roman"/>
          <w:b/>
          <w:bCs/>
          <w:sz w:val="24"/>
          <w:szCs w:val="24"/>
          <w:lang w:eastAsia="ru-RU"/>
        </w:rPr>
      </w:pPr>
      <w:r w:rsidRPr="0063044B">
        <w:rPr>
          <w:rFonts w:ascii="Times New Roman" w:eastAsia="Yu Mincho" w:hAnsi="Times New Roman"/>
          <w:b/>
          <w:bCs/>
          <w:sz w:val="24"/>
          <w:szCs w:val="24"/>
          <w:lang w:eastAsia="ru-RU"/>
        </w:rPr>
        <w:t>4</w:t>
      </w:r>
      <w:r>
        <w:rPr>
          <w:rFonts w:ascii="Times New Roman" w:eastAsia="Yu Mincho" w:hAnsi="Times New Roman"/>
          <w:b/>
          <w:bCs/>
          <w:sz w:val="24"/>
          <w:szCs w:val="24"/>
          <w:lang w:eastAsia="ru-RU"/>
        </w:rPr>
        <w:t>. Термины и определения, использующиеся в Рекомендациях</w:t>
      </w:r>
    </w:p>
    <w:p w14:paraId="428F782C" w14:textId="77777777" w:rsidR="0098366B" w:rsidRPr="003A0272" w:rsidRDefault="0063044B" w:rsidP="0098366B">
      <w:pPr>
        <w:widowControl w:val="0"/>
        <w:autoSpaceDE w:val="0"/>
        <w:autoSpaceDN w:val="0"/>
        <w:adjustRightInd w:val="0"/>
        <w:spacing w:after="0" w:line="36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Ф</w:t>
      </w:r>
      <w:r w:rsidR="0098366B" w:rsidRPr="003A0272">
        <w:rPr>
          <w:rFonts w:ascii="Times New Roman" w:eastAsia="Times New Roman" w:hAnsi="Times New Roman"/>
          <w:sz w:val="24"/>
          <w:szCs w:val="24"/>
          <w:lang w:eastAsia="ru-RU"/>
        </w:rPr>
        <w:t>едеральный государственный образовательный стандарт</w:t>
      </w:r>
      <w:r w:rsidR="0098366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(ФГОС) </w:t>
      </w:r>
      <w:r w:rsidRPr="0063044B">
        <w:rPr>
          <w:rFonts w:ascii="Times New Roman" w:eastAsia="Times New Roman" w:hAnsi="Times New Roman"/>
          <w:sz w:val="24"/>
          <w:szCs w:val="24"/>
          <w:lang w:eastAsia="ru-RU"/>
        </w:rPr>
        <w:t>–</w:t>
      </w:r>
      <w:r>
        <w:rPr>
          <w:rFonts w:ascii="Times New Roman" w:eastAsia="Times New Roman" w:hAnsi="Times New Roman"/>
          <w:color w:val="FF0000"/>
          <w:sz w:val="24"/>
          <w:szCs w:val="24"/>
          <w:lang w:eastAsia="ru-RU"/>
        </w:rPr>
        <w:t xml:space="preserve"> </w:t>
      </w:r>
      <w:r w:rsidR="0098366B" w:rsidRPr="003A0272">
        <w:rPr>
          <w:rFonts w:ascii="Times New Roman" w:eastAsia="Times New Roman" w:hAnsi="Times New Roman"/>
          <w:sz w:val="24"/>
          <w:szCs w:val="24"/>
          <w:lang w:eastAsia="ru-RU"/>
        </w:rPr>
        <w:t>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sidR="0098366B">
        <w:rPr>
          <w:rStyle w:val="a5"/>
          <w:rFonts w:ascii="Times New Roman" w:eastAsia="Times New Roman" w:hAnsi="Times New Roman"/>
          <w:sz w:val="24"/>
          <w:szCs w:val="24"/>
          <w:lang w:eastAsia="ru-RU"/>
        </w:rPr>
        <w:footnoteReference w:id="5"/>
      </w:r>
      <w:r w:rsidR="0098366B" w:rsidRPr="003A0272">
        <w:rPr>
          <w:rFonts w:ascii="Times New Roman" w:eastAsia="Times New Roman" w:hAnsi="Times New Roman"/>
          <w:sz w:val="24"/>
          <w:szCs w:val="24"/>
          <w:lang w:eastAsia="ru-RU"/>
        </w:rPr>
        <w:t xml:space="preserve">; </w:t>
      </w:r>
    </w:p>
    <w:p w14:paraId="1502148B" w14:textId="77777777" w:rsidR="0098366B" w:rsidRPr="003A0272" w:rsidRDefault="0098366B" w:rsidP="0098366B">
      <w:pPr>
        <w:widowControl w:val="0"/>
        <w:autoSpaceDE w:val="0"/>
        <w:autoSpaceDN w:val="0"/>
        <w:adjustRightInd w:val="0"/>
        <w:spacing w:after="0" w:line="360" w:lineRule="auto"/>
        <w:ind w:firstLine="567"/>
        <w:jc w:val="both"/>
        <w:outlineLvl w:val="1"/>
        <w:rPr>
          <w:rFonts w:ascii="Times New Roman" w:eastAsia="Times New Roman" w:hAnsi="Times New Roman"/>
          <w:sz w:val="24"/>
          <w:szCs w:val="24"/>
          <w:lang w:eastAsia="ru-RU"/>
        </w:rPr>
      </w:pPr>
      <w:r w:rsidRPr="003A0272">
        <w:rPr>
          <w:rFonts w:ascii="Times New Roman" w:eastAsia="Times New Roman" w:hAnsi="Times New Roman"/>
          <w:sz w:val="24"/>
          <w:szCs w:val="24"/>
          <w:lang w:eastAsia="ru-RU"/>
        </w:rPr>
        <w:t xml:space="preserve">Основная образовательная программа </w:t>
      </w:r>
      <w:r w:rsidRPr="0063044B">
        <w:rPr>
          <w:rFonts w:ascii="Times New Roman" w:eastAsia="Times New Roman" w:hAnsi="Times New Roman"/>
          <w:sz w:val="24"/>
          <w:szCs w:val="24"/>
          <w:lang w:eastAsia="ru-RU"/>
        </w:rPr>
        <w:t>среднего профессионального образования</w:t>
      </w:r>
      <w:r w:rsidRPr="003A0272">
        <w:rPr>
          <w:rFonts w:ascii="Times New Roman" w:eastAsia="Times New Roman" w:hAnsi="Times New Roman"/>
          <w:sz w:val="24"/>
          <w:szCs w:val="24"/>
          <w:lang w:eastAsia="ru-RU"/>
        </w:rPr>
        <w:t xml:space="preserve"> (</w:t>
      </w:r>
      <w:r w:rsidR="00C94FE7">
        <w:rPr>
          <w:rFonts w:ascii="Times New Roman" w:eastAsia="Times New Roman" w:hAnsi="Times New Roman"/>
          <w:sz w:val="24"/>
          <w:szCs w:val="24"/>
          <w:lang w:eastAsia="ru-RU"/>
        </w:rPr>
        <w:t>ОП</w:t>
      </w:r>
      <w:r w:rsidRPr="003A0272">
        <w:rPr>
          <w:rFonts w:ascii="Times New Roman" w:eastAsia="Times New Roman" w:hAnsi="Times New Roman"/>
          <w:sz w:val="24"/>
          <w:szCs w:val="24"/>
          <w:lang w:eastAsia="ru-RU"/>
        </w:rPr>
        <w:t xml:space="preserve"> СПО) </w:t>
      </w:r>
      <w:r w:rsidR="0063044B">
        <w:rPr>
          <w:rFonts w:ascii="Times New Roman" w:eastAsia="Times New Roman" w:hAnsi="Times New Roman"/>
          <w:sz w:val="24"/>
          <w:szCs w:val="24"/>
          <w:lang w:eastAsia="ru-RU"/>
        </w:rPr>
        <w:t>–</w:t>
      </w:r>
      <w:r w:rsidRPr="003A0272">
        <w:rPr>
          <w:rFonts w:ascii="Times New Roman" w:eastAsia="Times New Roman" w:hAnsi="Times New Roman"/>
          <w:sz w:val="24"/>
          <w:szCs w:val="24"/>
          <w:lang w:eastAsia="ru-RU"/>
        </w:rPr>
        <w:t xml:space="preserve"> комплекс основных характеристик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законодательством случаях в виде рабочей программы воспитания, календарного плана воспитательной работы, форм аттестации;</w:t>
      </w:r>
    </w:p>
    <w:p w14:paraId="0BDAC2D6" w14:textId="77777777" w:rsidR="0098366B" w:rsidRPr="003A0272" w:rsidRDefault="0098366B" w:rsidP="0098366B">
      <w:pPr>
        <w:widowControl w:val="0"/>
        <w:autoSpaceDE w:val="0"/>
        <w:autoSpaceDN w:val="0"/>
        <w:adjustRightInd w:val="0"/>
        <w:spacing w:after="0" w:line="360" w:lineRule="auto"/>
        <w:ind w:firstLine="567"/>
        <w:jc w:val="both"/>
        <w:outlineLvl w:val="1"/>
        <w:rPr>
          <w:rFonts w:ascii="Times New Roman" w:eastAsia="Times New Roman" w:hAnsi="Times New Roman"/>
          <w:sz w:val="24"/>
          <w:szCs w:val="24"/>
          <w:lang w:eastAsia="ru-RU"/>
        </w:rPr>
      </w:pPr>
      <w:r w:rsidRPr="003A0272">
        <w:rPr>
          <w:rFonts w:ascii="Times New Roman" w:eastAsia="Times New Roman" w:hAnsi="Times New Roman"/>
          <w:sz w:val="24"/>
          <w:szCs w:val="24"/>
          <w:lang w:eastAsia="ru-RU"/>
        </w:rPr>
        <w:t xml:space="preserve">Примерная образовательная программа среднего профессионального образования </w:t>
      </w:r>
      <w:r w:rsidR="0063044B">
        <w:rPr>
          <w:rFonts w:ascii="Times New Roman" w:eastAsia="Times New Roman" w:hAnsi="Times New Roman"/>
          <w:sz w:val="24"/>
          <w:szCs w:val="24"/>
          <w:lang w:eastAsia="ru-RU"/>
        </w:rPr>
        <w:t>–</w:t>
      </w:r>
      <w:r w:rsidRPr="003A0272">
        <w:rPr>
          <w:rFonts w:ascii="Times New Roman" w:eastAsia="Times New Roman" w:hAnsi="Times New Roman"/>
          <w:sz w:val="24"/>
          <w:szCs w:val="24"/>
          <w:lang w:eastAsia="ru-RU"/>
        </w:rPr>
        <w:t xml:space="preserve">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w:t>
      </w:r>
      <w:r w:rsidR="002C7ED2">
        <w:rPr>
          <w:rFonts w:ascii="Times New Roman" w:eastAsia="Times New Roman" w:hAnsi="Times New Roman"/>
          <w:sz w:val="24"/>
          <w:szCs w:val="24"/>
          <w:lang w:eastAsia="ru-RU"/>
        </w:rPr>
        <w:t xml:space="preserve">настоящим </w:t>
      </w:r>
      <w:r w:rsidRPr="003A0272">
        <w:rPr>
          <w:rFonts w:ascii="Times New Roman" w:eastAsia="Times New Roman" w:hAnsi="Times New Roman"/>
          <w:sz w:val="24"/>
          <w:szCs w:val="24"/>
          <w:lang w:eastAsia="ru-RU"/>
        </w:rPr>
        <w:t>Федеральным законом</w:t>
      </w:r>
      <w:r>
        <w:rPr>
          <w:rStyle w:val="a5"/>
          <w:rFonts w:ascii="Times New Roman" w:eastAsia="Times New Roman" w:hAnsi="Times New Roman"/>
          <w:sz w:val="24"/>
          <w:szCs w:val="24"/>
          <w:lang w:eastAsia="ru-RU"/>
        </w:rPr>
        <w:footnoteReference w:id="6"/>
      </w:r>
      <w:r w:rsidRPr="003A0272">
        <w:rPr>
          <w:rFonts w:ascii="Times New Roman" w:eastAsia="Times New Roman" w:hAnsi="Times New Roman"/>
          <w:sz w:val="24"/>
          <w:szCs w:val="24"/>
          <w:lang w:eastAsia="ru-RU"/>
        </w:rPr>
        <w:t>;</w:t>
      </w:r>
    </w:p>
    <w:p w14:paraId="627130E8" w14:textId="77777777" w:rsidR="0098366B" w:rsidRDefault="0063044B" w:rsidP="0098366B">
      <w:pPr>
        <w:widowControl w:val="0"/>
        <w:autoSpaceDE w:val="0"/>
        <w:autoSpaceDN w:val="0"/>
        <w:adjustRightInd w:val="0"/>
        <w:spacing w:after="0" w:line="360" w:lineRule="auto"/>
        <w:ind w:firstLine="567"/>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Ф</w:t>
      </w:r>
      <w:r w:rsidR="0098366B" w:rsidRPr="003A0272">
        <w:rPr>
          <w:rFonts w:ascii="Times New Roman" w:eastAsia="Times New Roman" w:hAnsi="Times New Roman"/>
          <w:sz w:val="24"/>
          <w:szCs w:val="24"/>
          <w:lang w:eastAsia="ru-RU"/>
        </w:rPr>
        <w:t xml:space="preserve">едеральная основная общеобразовательная программа </w:t>
      </w:r>
      <w:r>
        <w:rPr>
          <w:rFonts w:ascii="Times New Roman" w:eastAsia="Times New Roman" w:hAnsi="Times New Roman"/>
          <w:sz w:val="24"/>
          <w:szCs w:val="24"/>
          <w:lang w:eastAsia="ru-RU"/>
        </w:rPr>
        <w:t>–</w:t>
      </w:r>
      <w:r w:rsidR="0098366B" w:rsidRPr="003A0272">
        <w:rPr>
          <w:rFonts w:ascii="Times New Roman" w:eastAsia="Times New Roman" w:hAnsi="Times New Roman"/>
          <w:sz w:val="24"/>
          <w:szCs w:val="24"/>
          <w:lang w:eastAsia="ru-RU"/>
        </w:rPr>
        <w:t xml:space="preserve">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w:t>
      </w:r>
      <w:r w:rsidR="0098366B" w:rsidRPr="0063044B">
        <w:rPr>
          <w:rFonts w:ascii="Times New Roman" w:eastAsia="Times New Roman" w:hAnsi="Times New Roman"/>
          <w:sz w:val="24"/>
          <w:szCs w:val="24"/>
          <w:lang w:eastAsia="ru-RU"/>
        </w:rPr>
        <w:t>базовые объем и</w:t>
      </w:r>
      <w:r w:rsidR="0098366B" w:rsidRPr="003A0272">
        <w:rPr>
          <w:rFonts w:ascii="Times New Roman" w:eastAsia="Times New Roman" w:hAnsi="Times New Roman"/>
          <w:sz w:val="24"/>
          <w:szCs w:val="24"/>
          <w:lang w:eastAsia="ru-RU"/>
        </w:rPr>
        <w:t xml:space="preserve"> содержание образования определенного уровня и (или) определенной направленности, планируемые результаты освоения образовательной программы</w:t>
      </w:r>
      <w:r w:rsidR="0098366B">
        <w:rPr>
          <w:rStyle w:val="a5"/>
          <w:rFonts w:ascii="Times New Roman" w:eastAsia="Times New Roman" w:hAnsi="Times New Roman"/>
          <w:sz w:val="24"/>
          <w:szCs w:val="24"/>
          <w:lang w:eastAsia="ru-RU"/>
        </w:rPr>
        <w:footnoteReference w:id="7"/>
      </w:r>
      <w:r>
        <w:rPr>
          <w:rFonts w:ascii="Times New Roman" w:eastAsia="Times New Roman" w:hAnsi="Times New Roman"/>
          <w:sz w:val="24"/>
          <w:szCs w:val="24"/>
          <w:lang w:eastAsia="ru-RU"/>
        </w:rPr>
        <w:t>.</w:t>
      </w:r>
    </w:p>
    <w:p w14:paraId="38AA86BA" w14:textId="4951F9F0" w:rsidR="0063044B" w:rsidRPr="00AF0C2B" w:rsidRDefault="00AF0C2B" w:rsidP="00AF0C2B">
      <w:pPr>
        <w:widowControl w:val="0"/>
        <w:autoSpaceDE w:val="0"/>
        <w:autoSpaceDN w:val="0"/>
        <w:adjustRightInd w:val="0"/>
        <w:spacing w:after="0" w:line="360" w:lineRule="auto"/>
        <w:ind w:firstLine="567"/>
        <w:jc w:val="right"/>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r w:rsidR="0063044B" w:rsidRPr="00AF0C2B">
        <w:rPr>
          <w:rFonts w:ascii="Times New Roman" w:eastAsia="Times New Roman" w:hAnsi="Times New Roman"/>
          <w:sz w:val="24"/>
          <w:szCs w:val="24"/>
          <w:lang w:eastAsia="ru-RU"/>
        </w:rPr>
        <w:t>Приложение 1.</w:t>
      </w:r>
    </w:p>
    <w:p w14:paraId="00FF60F8" w14:textId="2F886F83" w:rsidR="0083148C" w:rsidRDefault="0083148C" w:rsidP="00AF0C2B">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r w:rsidRPr="00AF0C2B">
        <w:rPr>
          <w:rFonts w:ascii="Times New Roman" w:eastAsia="Times New Roman" w:hAnsi="Times New Roman"/>
          <w:sz w:val="24"/>
          <w:szCs w:val="24"/>
          <w:lang w:eastAsia="ru-RU"/>
        </w:rPr>
        <w:t xml:space="preserve">Примерная структура и содержание общеобразовательного цикла </w:t>
      </w:r>
      <w:r w:rsidR="00C94FE7" w:rsidRPr="00AF0C2B">
        <w:rPr>
          <w:rFonts w:ascii="Times New Roman" w:eastAsia="Times New Roman" w:hAnsi="Times New Roman"/>
          <w:sz w:val="24"/>
          <w:szCs w:val="24"/>
          <w:lang w:eastAsia="ru-RU"/>
        </w:rPr>
        <w:t>ОП</w:t>
      </w:r>
      <w:r w:rsidR="0063044B" w:rsidRPr="00AF0C2B">
        <w:rPr>
          <w:rFonts w:ascii="Times New Roman" w:eastAsia="Times New Roman" w:hAnsi="Times New Roman"/>
          <w:sz w:val="24"/>
          <w:szCs w:val="24"/>
          <w:lang w:eastAsia="ru-RU"/>
        </w:rPr>
        <w:t xml:space="preserve"> СПО</w:t>
      </w:r>
      <w:r w:rsidRPr="00AF0C2B">
        <w:rPr>
          <w:rFonts w:ascii="Times New Roman" w:eastAsia="Times New Roman" w:hAnsi="Times New Roman"/>
          <w:sz w:val="24"/>
          <w:szCs w:val="24"/>
          <w:lang w:eastAsia="ru-RU"/>
        </w:rPr>
        <w:t xml:space="preserve"> на базе основного общего образования с получением </w:t>
      </w:r>
      <w:r w:rsidR="0063044B" w:rsidRPr="00AF0C2B">
        <w:rPr>
          <w:rFonts w:ascii="Times New Roman" w:eastAsia="Times New Roman" w:hAnsi="Times New Roman"/>
          <w:sz w:val="24"/>
          <w:szCs w:val="24"/>
          <w:lang w:eastAsia="ru-RU"/>
        </w:rPr>
        <w:t xml:space="preserve">СОО </w:t>
      </w:r>
      <w:r w:rsidRPr="00AF0C2B">
        <w:rPr>
          <w:rFonts w:ascii="Times New Roman" w:eastAsia="Times New Roman" w:hAnsi="Times New Roman"/>
          <w:sz w:val="24"/>
          <w:szCs w:val="24"/>
          <w:lang w:eastAsia="ru-RU"/>
        </w:rPr>
        <w:t xml:space="preserve">с учетом требований ФГОС </w:t>
      </w:r>
      <w:r w:rsidR="00EA1EA3" w:rsidRPr="00AF0C2B">
        <w:rPr>
          <w:rFonts w:ascii="Times New Roman" w:eastAsia="Times New Roman" w:hAnsi="Times New Roman"/>
          <w:sz w:val="24"/>
          <w:szCs w:val="24"/>
          <w:lang w:eastAsia="ru-RU"/>
        </w:rPr>
        <w:t>СПО для</w:t>
      </w:r>
      <w:r w:rsidRPr="00AF0C2B">
        <w:rPr>
          <w:rFonts w:ascii="Times New Roman" w:eastAsia="Times New Roman" w:hAnsi="Times New Roman"/>
          <w:sz w:val="24"/>
          <w:szCs w:val="24"/>
          <w:lang w:eastAsia="ru-RU"/>
        </w:rPr>
        <w:t xml:space="preserve"> </w:t>
      </w:r>
      <w:r w:rsidR="0063044B" w:rsidRPr="00AF0C2B">
        <w:rPr>
          <w:rFonts w:ascii="Times New Roman" w:eastAsia="Times New Roman" w:hAnsi="Times New Roman"/>
          <w:sz w:val="24"/>
          <w:szCs w:val="24"/>
          <w:lang w:eastAsia="ru-RU"/>
        </w:rPr>
        <w:t>укрупненных групп профессий и специальностей</w:t>
      </w:r>
    </w:p>
    <w:p w14:paraId="202AD28D" w14:textId="25DC3C86" w:rsidR="00A41E47" w:rsidRDefault="00A41E47" w:rsidP="00AF0C2B">
      <w:pPr>
        <w:widowControl w:val="0"/>
        <w:autoSpaceDE w:val="0"/>
        <w:autoSpaceDN w:val="0"/>
        <w:adjustRightInd w:val="0"/>
        <w:spacing w:after="0" w:line="240" w:lineRule="auto"/>
        <w:jc w:val="center"/>
        <w:outlineLvl w:val="1"/>
        <w:rPr>
          <w:rFonts w:ascii="Times New Roman" w:eastAsia="Times New Roman" w:hAnsi="Times New Roman"/>
          <w:sz w:val="24"/>
          <w:szCs w:val="24"/>
          <w:lang w:eastAsia="ru-RU"/>
        </w:rPr>
      </w:pPr>
    </w:p>
    <w:tbl>
      <w:tblPr>
        <w:tblW w:w="10499" w:type="dxa"/>
        <w:tblLayout w:type="fixed"/>
        <w:tblLook w:val="04A0" w:firstRow="1" w:lastRow="0" w:firstColumn="1" w:lastColumn="0" w:noHBand="0" w:noVBand="1"/>
      </w:tblPr>
      <w:tblGrid>
        <w:gridCol w:w="3119"/>
        <w:gridCol w:w="2551"/>
        <w:gridCol w:w="1276"/>
        <w:gridCol w:w="851"/>
        <w:gridCol w:w="251"/>
        <w:gridCol w:w="2300"/>
        <w:gridCol w:w="151"/>
      </w:tblGrid>
      <w:tr w:rsidR="00A41E47" w:rsidRPr="00A41E47" w14:paraId="7F842601" w14:textId="77777777" w:rsidTr="00092B1D">
        <w:trPr>
          <w:trHeight w:val="375"/>
        </w:trPr>
        <w:tc>
          <w:tcPr>
            <w:tcW w:w="10499" w:type="dxa"/>
            <w:gridSpan w:val="7"/>
            <w:tcBorders>
              <w:top w:val="nil"/>
              <w:left w:val="nil"/>
              <w:bottom w:val="nil"/>
              <w:right w:val="nil"/>
            </w:tcBorders>
            <w:shd w:val="clear" w:color="auto" w:fill="auto"/>
            <w:vAlign w:val="center"/>
            <w:hideMark/>
          </w:tcPr>
          <w:p w14:paraId="050A845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05.00.00 Науки о земле</w:t>
            </w:r>
          </w:p>
        </w:tc>
      </w:tr>
      <w:tr w:rsidR="00A41E47" w:rsidRPr="00A41E47" w14:paraId="4A194D2B"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1641F635"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7B8F0BA5"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39BEA23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6161F9C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gridSpan w:val="2"/>
            <w:tcBorders>
              <w:top w:val="single" w:sz="8" w:space="0" w:color="auto"/>
              <w:left w:val="nil"/>
              <w:bottom w:val="single" w:sz="8" w:space="0" w:color="auto"/>
              <w:right w:val="single" w:sz="8" w:space="0" w:color="auto"/>
            </w:tcBorders>
            <w:shd w:val="clear" w:color="auto" w:fill="auto"/>
            <w:noWrap/>
            <w:hideMark/>
          </w:tcPr>
          <w:p w14:paraId="06B7894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6726301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B23A3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1B6F664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1BB2C08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38FD62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30166B7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E8835C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F0EC29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44CAA9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7C3A685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7C1652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0152BF7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CF02D2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85308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52A3605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60B2E2E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49B6E1A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07FC811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067554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50067E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B9E571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247FEF3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B08CCF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7BAD3F6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DC2A1D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73F311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E4A8D2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7D15F68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EA0297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71643E9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4F6CBAE"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EC8884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0E21FD3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48FB070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148B92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3DF32C4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7EADC16"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F09FE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7C33955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61F539C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17B6FF1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62649667" w14:textId="47C71AFB" w:rsidR="00A41E47" w:rsidRPr="00A41E47" w:rsidRDefault="00971703" w:rsidP="008E1E3C">
            <w:pPr>
              <w:spacing w:after="0" w:line="240" w:lineRule="auto"/>
              <w:ind w:left="-102" w:right="-142"/>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978C8A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80A1CB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6FBB74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11B3C84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39166A2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2BF38D1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4BE3523"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69B5AC7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79A550B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5616DC1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605529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553F341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6E1E75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009774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46329AE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1E6DE9F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79B54BD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center"/>
            <w:hideMark/>
          </w:tcPr>
          <w:p w14:paraId="3B2C8B1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937C9D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74246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69A6828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33EA447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3D5177C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796BD784" w14:textId="3BF3C16F" w:rsidR="00A41E47" w:rsidRPr="00A41E47" w:rsidRDefault="00971703" w:rsidP="008E1E3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5A145D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C46B2F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F4D801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4B3870B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F49CFD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center"/>
            <w:hideMark/>
          </w:tcPr>
          <w:p w14:paraId="5DB7220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4293564"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70197D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32AA5D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1628EC5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AFEB6A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center"/>
            <w:hideMark/>
          </w:tcPr>
          <w:p w14:paraId="58B1B2E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8C4E6D6" w14:textId="77777777" w:rsidTr="00092B1D">
        <w:trPr>
          <w:gridAfter w:val="1"/>
          <w:wAfter w:w="151" w:type="dxa"/>
          <w:trHeight w:val="330"/>
        </w:trPr>
        <w:tc>
          <w:tcPr>
            <w:tcW w:w="5670" w:type="dxa"/>
            <w:gridSpan w:val="2"/>
            <w:tcBorders>
              <w:top w:val="single" w:sz="4" w:space="0" w:color="auto"/>
              <w:left w:val="single" w:sz="4" w:space="0" w:color="auto"/>
              <w:bottom w:val="single" w:sz="8" w:space="0" w:color="auto"/>
              <w:right w:val="single" w:sz="4" w:space="0" w:color="000000"/>
            </w:tcBorders>
            <w:shd w:val="clear" w:color="auto" w:fill="auto"/>
            <w:noWrap/>
            <w:hideMark/>
          </w:tcPr>
          <w:p w14:paraId="2BF1FF4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7DDAA78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485A898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545A56E8" w14:textId="6B340355"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1A73E154"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4D8707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1E5E6A95"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272B8D3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D4CAC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79D52D33"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6A980D5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664564F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0F3EB90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744C6FCB"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gridSpan w:val="2"/>
            <w:tcBorders>
              <w:top w:val="nil"/>
              <w:left w:val="nil"/>
              <w:bottom w:val="nil"/>
              <w:right w:val="nil"/>
            </w:tcBorders>
            <w:shd w:val="clear" w:color="auto" w:fill="auto"/>
            <w:vAlign w:val="center"/>
            <w:hideMark/>
          </w:tcPr>
          <w:p w14:paraId="3369B86E"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1BC58CDC" w14:textId="77777777" w:rsidTr="00092B1D">
        <w:trPr>
          <w:trHeight w:val="375"/>
        </w:trPr>
        <w:tc>
          <w:tcPr>
            <w:tcW w:w="10499" w:type="dxa"/>
            <w:gridSpan w:val="7"/>
            <w:tcBorders>
              <w:top w:val="nil"/>
              <w:left w:val="nil"/>
              <w:bottom w:val="nil"/>
              <w:right w:val="nil"/>
            </w:tcBorders>
            <w:shd w:val="clear" w:color="auto" w:fill="auto"/>
            <w:vAlign w:val="center"/>
            <w:hideMark/>
          </w:tcPr>
          <w:p w14:paraId="0233E42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07.00.00 Архитектура</w:t>
            </w:r>
          </w:p>
        </w:tc>
      </w:tr>
      <w:tr w:rsidR="00A41E47" w:rsidRPr="00A41E47" w14:paraId="5776426B"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7ED99C1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7D461DE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05F546F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2DAF24F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gridSpan w:val="2"/>
            <w:tcBorders>
              <w:top w:val="single" w:sz="8" w:space="0" w:color="auto"/>
              <w:left w:val="nil"/>
              <w:bottom w:val="single" w:sz="8" w:space="0" w:color="auto"/>
              <w:right w:val="single" w:sz="8" w:space="0" w:color="auto"/>
            </w:tcBorders>
            <w:shd w:val="clear" w:color="auto" w:fill="auto"/>
            <w:noWrap/>
            <w:hideMark/>
          </w:tcPr>
          <w:p w14:paraId="33296E3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C28A847"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DEE82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787DD00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0DA17F1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7968A2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353DBA8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977677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ECC753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4B9E5D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4AB37D0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2CFCB5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58B9582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DB3B949"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C9533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4A8B338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5944E99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43C1D8A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7EA1BBE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B4C151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2D7E9E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036231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37ECAB6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D777E6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3C393FA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982FF84"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0D2771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52E7AF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332FA9D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692CC8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08BE59A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42ACBA0"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191313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3A1AB32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2D5879C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645721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21375E5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60E5508"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D2B6C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26BAE19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6A6D038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732DD35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4011CDBB" w14:textId="5D4CE3B4"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4B7D1BC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EE0BC1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E9BBFC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7819FD6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181B41C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68B6E50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9BC39E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9A074A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3BA7AA5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2A3FBC7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A2E767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1383FE3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5B947C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50730E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0FEC1F2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70730F9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09296B6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center"/>
            <w:hideMark/>
          </w:tcPr>
          <w:p w14:paraId="1509D83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3CC6EF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031F7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32DAFC5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160F3C7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6190920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023EF1BC" w14:textId="44D17FBA"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3FDCE7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4C915D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158382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306F99A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466287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center"/>
            <w:hideMark/>
          </w:tcPr>
          <w:p w14:paraId="1E2BDE5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D2362A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AE614F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7BF96A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4C04859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485359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center"/>
            <w:hideMark/>
          </w:tcPr>
          <w:p w14:paraId="6566A06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21FD407" w14:textId="77777777" w:rsidTr="00092B1D">
        <w:trPr>
          <w:gridAfter w:val="1"/>
          <w:wAfter w:w="151" w:type="dxa"/>
          <w:trHeight w:val="330"/>
        </w:trPr>
        <w:tc>
          <w:tcPr>
            <w:tcW w:w="5670" w:type="dxa"/>
            <w:gridSpan w:val="2"/>
            <w:tcBorders>
              <w:top w:val="single" w:sz="4" w:space="0" w:color="auto"/>
              <w:left w:val="single" w:sz="4" w:space="0" w:color="auto"/>
              <w:bottom w:val="single" w:sz="8" w:space="0" w:color="auto"/>
              <w:right w:val="single" w:sz="4" w:space="0" w:color="000000"/>
            </w:tcBorders>
            <w:shd w:val="clear" w:color="auto" w:fill="auto"/>
            <w:noWrap/>
            <w:hideMark/>
          </w:tcPr>
          <w:p w14:paraId="418BBFF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294F20E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5BAEC33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5A83174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67A67E61"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A16125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4BC99E5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10CC658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605B9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69CC63B5"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1EBAC2CD"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794B36DC" w14:textId="29D9AC7B" w:rsidR="008E1E3C" w:rsidRPr="00A41E47" w:rsidRDefault="008E1E3C"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55849E2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5BB3AD9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17180E0B"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gridSpan w:val="2"/>
            <w:tcBorders>
              <w:top w:val="nil"/>
              <w:left w:val="nil"/>
              <w:bottom w:val="nil"/>
              <w:right w:val="nil"/>
            </w:tcBorders>
            <w:shd w:val="clear" w:color="auto" w:fill="auto"/>
            <w:vAlign w:val="center"/>
            <w:hideMark/>
          </w:tcPr>
          <w:p w14:paraId="10DF83B5"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4DDB251C" w14:textId="77777777" w:rsidTr="00092B1D">
        <w:trPr>
          <w:trHeight w:val="375"/>
        </w:trPr>
        <w:tc>
          <w:tcPr>
            <w:tcW w:w="8048" w:type="dxa"/>
            <w:gridSpan w:val="5"/>
            <w:tcBorders>
              <w:top w:val="nil"/>
              <w:left w:val="nil"/>
              <w:bottom w:val="nil"/>
              <w:right w:val="nil"/>
            </w:tcBorders>
            <w:shd w:val="clear" w:color="auto" w:fill="auto"/>
            <w:vAlign w:val="center"/>
            <w:hideMark/>
          </w:tcPr>
          <w:p w14:paraId="611A165B" w14:textId="52CAD19B"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08.00.00 Техника и технологии строительства</w:t>
            </w:r>
          </w:p>
        </w:tc>
        <w:tc>
          <w:tcPr>
            <w:tcW w:w="2451" w:type="dxa"/>
            <w:gridSpan w:val="2"/>
            <w:tcBorders>
              <w:top w:val="nil"/>
              <w:left w:val="nil"/>
              <w:bottom w:val="nil"/>
              <w:right w:val="nil"/>
            </w:tcBorders>
            <w:shd w:val="clear" w:color="auto" w:fill="auto"/>
            <w:vAlign w:val="center"/>
            <w:hideMark/>
          </w:tcPr>
          <w:p w14:paraId="40D887B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r>
      <w:tr w:rsidR="00A41E47" w:rsidRPr="00A41E47" w14:paraId="6CD9667E"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6B2B94C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01F6E4C5"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77B30AA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2AAC34C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gridSpan w:val="2"/>
            <w:tcBorders>
              <w:top w:val="nil"/>
              <w:left w:val="nil"/>
              <w:bottom w:val="nil"/>
              <w:right w:val="nil"/>
            </w:tcBorders>
            <w:shd w:val="clear" w:color="auto" w:fill="auto"/>
            <w:noWrap/>
            <w:vAlign w:val="bottom"/>
            <w:hideMark/>
          </w:tcPr>
          <w:p w14:paraId="2B72C417"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18589F77"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6B3DDC3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3F353DB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788D36F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5C82CFB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gridSpan w:val="2"/>
            <w:tcBorders>
              <w:top w:val="single" w:sz="8" w:space="0" w:color="auto"/>
              <w:left w:val="nil"/>
              <w:bottom w:val="single" w:sz="8" w:space="0" w:color="auto"/>
              <w:right w:val="single" w:sz="8" w:space="0" w:color="auto"/>
            </w:tcBorders>
            <w:shd w:val="clear" w:color="auto" w:fill="auto"/>
            <w:noWrap/>
            <w:hideMark/>
          </w:tcPr>
          <w:p w14:paraId="216770A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4DC3140D"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EA5CF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2BFC52A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09FCC1D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0A52CC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1BB36F5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325728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FE5207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41A9A9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2BA88EC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7C79796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5B331E7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178FF9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A8A6E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071896D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555E4C5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1DA3172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14BBBE1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C0576B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9F1AE9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7C3272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44C0E74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7757F7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31A8991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42FCA6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8A8649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F28808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6FD6817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330CF2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5288C66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9F16D57"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8740C9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3712A69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618CA94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C46966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6B05D60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6DE80D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FC7A8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79F4367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28D9AB3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418A94A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7C74C60B" w14:textId="75F15898"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FF48C4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1029BA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C19B80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21B48E2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26BF145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0B7C05B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4BDA05D"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53B68C9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1D3C159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2514CCB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9FE95A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26BFBCE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7166D40"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9BDD21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2231D96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6D6E39D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38AD6C0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center"/>
            <w:hideMark/>
          </w:tcPr>
          <w:p w14:paraId="7017409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05B6346"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69FC4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7700FDD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7C16580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003CC0D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35BDE087" w14:textId="348D0178"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5C8DC0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CFC608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910DF2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774EDF5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7DC1C6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center"/>
            <w:hideMark/>
          </w:tcPr>
          <w:p w14:paraId="423B3E1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8A64B4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5AEE2A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13AB56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144D1C5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D45D24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center"/>
            <w:hideMark/>
          </w:tcPr>
          <w:p w14:paraId="2AA009D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1A5CF87" w14:textId="77777777" w:rsidTr="00092B1D">
        <w:trPr>
          <w:gridAfter w:val="1"/>
          <w:wAfter w:w="151" w:type="dxa"/>
          <w:trHeight w:val="330"/>
        </w:trPr>
        <w:tc>
          <w:tcPr>
            <w:tcW w:w="5670" w:type="dxa"/>
            <w:gridSpan w:val="2"/>
            <w:tcBorders>
              <w:top w:val="single" w:sz="4" w:space="0" w:color="auto"/>
              <w:left w:val="single" w:sz="4" w:space="0" w:color="auto"/>
              <w:bottom w:val="single" w:sz="8" w:space="0" w:color="auto"/>
              <w:right w:val="single" w:sz="4" w:space="0" w:color="000000"/>
            </w:tcBorders>
            <w:shd w:val="clear" w:color="auto" w:fill="auto"/>
            <w:noWrap/>
            <w:hideMark/>
          </w:tcPr>
          <w:p w14:paraId="7EA1E7C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2444F3F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044F1EC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6A5C4A93" w14:textId="4570C266"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2B2D66A0"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1175DF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787D74C5"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7FF59CC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8D7E27" w14:textId="11DE99E6"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3B013C9C"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07C6D46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71CF49C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384F7499"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5B38E8B9"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gridSpan w:val="2"/>
            <w:tcBorders>
              <w:top w:val="nil"/>
              <w:left w:val="nil"/>
              <w:bottom w:val="nil"/>
              <w:right w:val="nil"/>
            </w:tcBorders>
            <w:shd w:val="clear" w:color="auto" w:fill="auto"/>
            <w:noWrap/>
            <w:vAlign w:val="bottom"/>
            <w:hideMark/>
          </w:tcPr>
          <w:p w14:paraId="3144E490" w14:textId="77777777" w:rsidR="00A41E47" w:rsidRPr="00A41E47" w:rsidRDefault="00A41E47" w:rsidP="008E1E3C">
            <w:pPr>
              <w:spacing w:after="0" w:line="240" w:lineRule="auto"/>
              <w:jc w:val="center"/>
              <w:rPr>
                <w:rFonts w:ascii="Times New Roman" w:eastAsia="Times New Roman" w:hAnsi="Times New Roman"/>
                <w:sz w:val="24"/>
                <w:szCs w:val="24"/>
                <w:lang w:eastAsia="ru-RU"/>
              </w:rPr>
            </w:pPr>
          </w:p>
        </w:tc>
      </w:tr>
      <w:tr w:rsidR="00A41E47" w:rsidRPr="00A41E47" w14:paraId="5566AC96" w14:textId="77777777" w:rsidTr="00092B1D">
        <w:trPr>
          <w:trHeight w:val="375"/>
        </w:trPr>
        <w:tc>
          <w:tcPr>
            <w:tcW w:w="10499" w:type="dxa"/>
            <w:gridSpan w:val="7"/>
            <w:tcBorders>
              <w:top w:val="nil"/>
              <w:left w:val="nil"/>
              <w:bottom w:val="nil"/>
              <w:right w:val="nil"/>
            </w:tcBorders>
            <w:shd w:val="clear" w:color="auto" w:fill="auto"/>
            <w:vAlign w:val="center"/>
            <w:hideMark/>
          </w:tcPr>
          <w:p w14:paraId="397EED6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 УГПС 09.00.00 Информатика и вычислительная техника</w:t>
            </w:r>
          </w:p>
        </w:tc>
      </w:tr>
      <w:tr w:rsidR="00A41E47" w:rsidRPr="00A41E47" w14:paraId="475AD9EA"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5EF7CF5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vAlign w:val="center"/>
            <w:hideMark/>
          </w:tcPr>
          <w:p w14:paraId="63DAC03B"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5A0D800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52F5A2A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gridSpan w:val="2"/>
            <w:tcBorders>
              <w:top w:val="nil"/>
              <w:left w:val="nil"/>
              <w:bottom w:val="nil"/>
              <w:right w:val="nil"/>
            </w:tcBorders>
            <w:shd w:val="clear" w:color="auto" w:fill="auto"/>
            <w:vAlign w:val="center"/>
            <w:hideMark/>
          </w:tcPr>
          <w:p w14:paraId="346CA74C"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22968D83"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0366AE8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1542B76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3B81D68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7F0F23F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gridSpan w:val="2"/>
            <w:tcBorders>
              <w:top w:val="single" w:sz="8" w:space="0" w:color="auto"/>
              <w:left w:val="nil"/>
              <w:bottom w:val="single" w:sz="8" w:space="0" w:color="auto"/>
              <w:right w:val="single" w:sz="8" w:space="0" w:color="auto"/>
            </w:tcBorders>
            <w:shd w:val="clear" w:color="auto" w:fill="auto"/>
            <w:noWrap/>
            <w:hideMark/>
          </w:tcPr>
          <w:p w14:paraId="02E4E7A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336A3EB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BFB0C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48ECEEF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4498A0E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E61543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66E9D3A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13A877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DF47BB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73A429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111A70E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3E6A2F1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0A9DC27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45B6D9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6C464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5DD0443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19D6D87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623A195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69EA80C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717FE90"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28934F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4C2D20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40FF797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3E44CF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086934B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021C04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E8DA8F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B98C11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4E3528D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86D6A0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4889237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7168A30"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9D9506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60EE9AF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3CBBF93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2551DC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66654BB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537775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C0440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68FFA72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32BC436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7B71D3A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58D096D6" w14:textId="2270545F"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158843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BEB330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9108FB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2B6758D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36C7403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14F836BC" w14:textId="1AF5BCB1" w:rsidR="00A41E47" w:rsidRPr="00A41E47" w:rsidRDefault="00971703" w:rsidP="008E1E3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C7EBDD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0BD51B7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098C0DE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5CFF51E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9F6011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7D94474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1B6E4E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546B01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63DF006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7D20692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5F6E09C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center"/>
            <w:hideMark/>
          </w:tcPr>
          <w:p w14:paraId="1B79FBA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BED0481"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78E34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48B35DA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241CA11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795DC06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1CAA4A31" w14:textId="2890F2F4"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BC3940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ED2A65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2457EB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4F1B74D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B5E630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1F0AC8B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8A6F2A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913F36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D6D2B8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502CB37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DED9DA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7FC58C5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54D2D44"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7B7B7E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7E17CEF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726BF20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gridSpan w:val="2"/>
            <w:tcBorders>
              <w:top w:val="nil"/>
              <w:left w:val="nil"/>
              <w:bottom w:val="single" w:sz="4" w:space="0" w:color="auto"/>
              <w:right w:val="single" w:sz="4" w:space="0" w:color="auto"/>
            </w:tcBorders>
            <w:shd w:val="clear" w:color="auto" w:fill="auto"/>
            <w:noWrap/>
            <w:vAlign w:val="bottom"/>
            <w:hideMark/>
          </w:tcPr>
          <w:p w14:paraId="32320DE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70BC534F"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CCE605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545202B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693F8AB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gridSpan w:val="2"/>
            <w:tcBorders>
              <w:top w:val="single" w:sz="8" w:space="0" w:color="auto"/>
              <w:left w:val="nil"/>
              <w:bottom w:val="single" w:sz="8" w:space="0" w:color="auto"/>
              <w:right w:val="single" w:sz="8" w:space="0" w:color="auto"/>
            </w:tcBorders>
            <w:shd w:val="clear" w:color="auto" w:fill="auto"/>
            <w:noWrap/>
            <w:vAlign w:val="bottom"/>
            <w:hideMark/>
          </w:tcPr>
          <w:p w14:paraId="45B94C9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bl>
    <w:p w14:paraId="003AAEC3" w14:textId="77777777" w:rsidR="0085325B" w:rsidRDefault="0085325B">
      <w:r>
        <w:br w:type="page"/>
      </w:r>
    </w:p>
    <w:tbl>
      <w:tblPr>
        <w:tblW w:w="10499" w:type="dxa"/>
        <w:tblLayout w:type="fixed"/>
        <w:tblLook w:val="04A0" w:firstRow="1" w:lastRow="0" w:firstColumn="1" w:lastColumn="0" w:noHBand="0" w:noVBand="1"/>
      </w:tblPr>
      <w:tblGrid>
        <w:gridCol w:w="3119"/>
        <w:gridCol w:w="2551"/>
        <w:gridCol w:w="1276"/>
        <w:gridCol w:w="851"/>
        <w:gridCol w:w="2551"/>
        <w:gridCol w:w="151"/>
      </w:tblGrid>
      <w:tr w:rsidR="00A41E47" w:rsidRPr="00A41E47" w14:paraId="1E52D3D4"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03D4F3B7" w14:textId="309388A3"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1B966A4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747710F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16D3776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49996F62"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75507D2B" w14:textId="77777777" w:rsidTr="00092B1D">
        <w:trPr>
          <w:trHeight w:val="375"/>
        </w:trPr>
        <w:tc>
          <w:tcPr>
            <w:tcW w:w="10499" w:type="dxa"/>
            <w:gridSpan w:val="6"/>
            <w:tcBorders>
              <w:top w:val="nil"/>
              <w:left w:val="nil"/>
              <w:bottom w:val="nil"/>
              <w:right w:val="nil"/>
            </w:tcBorders>
            <w:shd w:val="clear" w:color="auto" w:fill="auto"/>
            <w:vAlign w:val="center"/>
            <w:hideMark/>
          </w:tcPr>
          <w:p w14:paraId="6A951B9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10.00.00 Информационная безопасность</w:t>
            </w:r>
          </w:p>
        </w:tc>
      </w:tr>
      <w:tr w:rsidR="00A41E47" w:rsidRPr="00A41E47" w14:paraId="51555C1C"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2BDECA7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vAlign w:val="center"/>
            <w:hideMark/>
          </w:tcPr>
          <w:p w14:paraId="1D0AFE9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49D5D73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2BAF7769"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0584C3BA"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1B095A9F"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52BB781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7CFABCA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3A23681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7B5E3C0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6931154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4ED21201"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E650D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2EB8221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6900D25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F91B1A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35995B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ADEE217"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C099FE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849590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40EA67F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7BA4696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D6D082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01C0A04"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94541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0C69BD2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4F899A9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6CFC798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CCE443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6C1B6E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EB8DD9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51AF00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15765D6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8E95E9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BDE35C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96960B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091E0A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7645DB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306C9A7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16E7E4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6F03D3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2F978CB"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AB112D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762DB12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51F3062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33FFB4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897CF5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631AEAD"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9BF54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651CEC5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21A4DAF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4C71297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C51B8F7" w14:textId="3AC2B5D1"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B99554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B06FF9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688D89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2AE904C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4869E2F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13439C7" w14:textId="732AAEA0" w:rsidR="00A41E47" w:rsidRPr="00A41E47" w:rsidRDefault="00971703" w:rsidP="008E1E3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7E0DC7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7469FB7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20E08FD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61FB314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C9F3D0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3F4F82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5E30870"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875A09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139E638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3E5DCF8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2FEEFD1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7E70BBD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1FE123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1C788B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4ED531D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63E50E7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6569E35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A44870F" w14:textId="35C23682"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F09CE3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B0E3BB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C15FD5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52A4402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23EF53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450E90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AFC8964"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63A4A0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5362A2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69FB3A6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5FCA2B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7FC094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3377077"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52F755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58B4F39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30F23DD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83BA50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61D4CC44"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0E2341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00F4117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2E4E25C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070B916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7300F84E"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3BAD35F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7EFC9986"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3B9AA47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36A51E29"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7782E10F"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23CA1949" w14:textId="77777777" w:rsidTr="00092B1D">
        <w:trPr>
          <w:trHeight w:val="375"/>
        </w:trPr>
        <w:tc>
          <w:tcPr>
            <w:tcW w:w="10499" w:type="dxa"/>
            <w:gridSpan w:val="6"/>
            <w:tcBorders>
              <w:top w:val="nil"/>
              <w:left w:val="nil"/>
              <w:bottom w:val="nil"/>
              <w:right w:val="nil"/>
            </w:tcBorders>
            <w:shd w:val="clear" w:color="auto" w:fill="auto"/>
            <w:vAlign w:val="center"/>
            <w:hideMark/>
          </w:tcPr>
          <w:p w14:paraId="0742ABE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11.00.00 Электроника, радиотехника и системы связи</w:t>
            </w:r>
          </w:p>
        </w:tc>
      </w:tr>
      <w:tr w:rsidR="00A41E47" w:rsidRPr="00A41E47" w14:paraId="438AC230"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1B38C0D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vAlign w:val="center"/>
            <w:hideMark/>
          </w:tcPr>
          <w:p w14:paraId="6B4BB2B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52147E9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7749F605"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6B70055D"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5A50B654"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3D48799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206D5AA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1E3B15A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5BBB6E5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4085711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2DF5E1F"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6FA41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06F6A53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3F2D759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E05F62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5C21D0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78A158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E2A8BE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146D39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752F650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364380F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6B7E2F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0DF034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6813E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ECFC86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7446EDB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601A02A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0E3DE9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C1346D0"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68C712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4DE139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06A2CF6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EFAFE1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DF21B6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7EFF08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A90A38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9DD752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6FE3A16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AB480A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9B961F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542E998"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AEB8D4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399726D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76BA0EB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AD2C7E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34B27C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7111CC7"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084B4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703DB61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0A7E960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354D571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7312E611" w14:textId="216DDFE1"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D50B39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689C8D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EEAFC6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67E1F7D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62EF1AE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09E7D12F" w14:textId="1F44A86D" w:rsidR="00A41E47" w:rsidRPr="00A41E47" w:rsidRDefault="00971703" w:rsidP="008E1E3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0203A98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3C05A40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3F7399E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50E3430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9901C4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89A498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613BDD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18C09B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545EAC7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4F0B5E6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02312AA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333CFF1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DC80AC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67152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53A38BE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443A036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0A0E63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37AC0852" w14:textId="5CF82880"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FADB5F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E535E0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F4BCAB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59AC14C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9A6421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A42CC8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8D380C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62A3A1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D03662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5672282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47A448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1A4581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626334C"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500551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48CE3F4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2B5E8FC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5BE072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903F954"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28ABE4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5FB38C0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0610C72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4CB4393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2ADC8481"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1A181B3D"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6880D924" w14:textId="35A1C53A" w:rsidR="008E1E3C" w:rsidRPr="00A41E47" w:rsidRDefault="008E1E3C"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32171AD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3B6C6425"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484ABD5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764E09D7"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28D1D847" w14:textId="77777777" w:rsidTr="00092B1D">
        <w:trPr>
          <w:trHeight w:val="810"/>
        </w:trPr>
        <w:tc>
          <w:tcPr>
            <w:tcW w:w="10499" w:type="dxa"/>
            <w:gridSpan w:val="6"/>
            <w:tcBorders>
              <w:top w:val="nil"/>
              <w:left w:val="nil"/>
              <w:bottom w:val="nil"/>
              <w:right w:val="nil"/>
            </w:tcBorders>
            <w:shd w:val="clear" w:color="auto" w:fill="auto"/>
            <w:vAlign w:val="center"/>
            <w:hideMark/>
          </w:tcPr>
          <w:p w14:paraId="68D4050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УГПС 12.00.00 Фотоника, приборостроение, оптические и биотехнические системы и технологии (кроме специальности 12.02.08)             </w:t>
            </w:r>
          </w:p>
        </w:tc>
      </w:tr>
      <w:tr w:rsidR="00A41E47" w:rsidRPr="00A41E47" w14:paraId="7BCD14B2"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1562E38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vAlign w:val="center"/>
            <w:hideMark/>
          </w:tcPr>
          <w:p w14:paraId="0DBE78D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5F2DE987"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7F64C6B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58276EA8"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47EE9B24"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059FDF9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6150443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5F55046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5B98011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716EEFB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0888A9E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C28A5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6D41484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7C7D9EA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A3B8F8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9FE36C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DEB7B2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DEA66B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4747BD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23BFA17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9A28BE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BDDFAC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A99C32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E0DB4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649885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1E003F0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0A7DFB8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E28498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5EE446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7E11D8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236231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11EC6CB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6146A8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84764A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286649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0C3BB9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FFFD63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14CAA1D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CAFEAF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3D58CC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6D02A5B"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8CECF5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20F4796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5DE1F42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0605B8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BA512D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2BEF8B8"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F5A8A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4D5395A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1AA063E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162699E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61E9D5E1" w14:textId="42A572C7"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91A855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3589ED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9D2321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5FD9491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2DD6E1C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7A0A65A" w14:textId="576CD98A" w:rsidR="00A41E47" w:rsidRPr="00A41E47" w:rsidRDefault="00971703" w:rsidP="008E1E3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A912986"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697B233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3403CEE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112625E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F89C80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3CC2AC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3F9CC9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DF2B36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02D83E7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3CE15E3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2CE7DE3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5644AEF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F4E38C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29BA6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78E0F88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69AC321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E0A290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36D4730B" w14:textId="57D650F9"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5F6B61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6E3E9B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08A657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4862E7A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55E140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5338EB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F345D7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4B5096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0371F0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1DADD1C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0561D7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2B4DAA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2FAF8C4"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6F30F6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25A396F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0FE3A82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BB67D8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246D15CC"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12644A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74259A0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61920D8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3B1EB75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2BBD5B14"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07E9F0A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34C108D6"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6C7CC3F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0977E7B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5800A4C1"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501585D0" w14:textId="77777777" w:rsidTr="00092B1D">
        <w:trPr>
          <w:trHeight w:val="795"/>
        </w:trPr>
        <w:tc>
          <w:tcPr>
            <w:tcW w:w="10499" w:type="dxa"/>
            <w:gridSpan w:val="6"/>
            <w:tcBorders>
              <w:top w:val="nil"/>
              <w:left w:val="nil"/>
              <w:bottom w:val="nil"/>
              <w:right w:val="nil"/>
            </w:tcBorders>
            <w:shd w:val="clear" w:color="auto" w:fill="auto"/>
            <w:vAlign w:val="center"/>
            <w:hideMark/>
          </w:tcPr>
          <w:p w14:paraId="5916D890" w14:textId="77777777" w:rsidR="00807278"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12.00.00 Фотоника, приборостроение, оптические и биотехнические системы и технологии</w:t>
            </w:r>
          </w:p>
          <w:p w14:paraId="1A5BD560" w14:textId="1B564EB9"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 (специальность 12.02.08 Протезно-ортопедическая и реабилитационная техника)</w:t>
            </w:r>
          </w:p>
        </w:tc>
      </w:tr>
      <w:tr w:rsidR="00A41E47" w:rsidRPr="00A41E47" w14:paraId="75037A0E"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64BB506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0108897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3F8D577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2C625365"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532607BB"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429223D4"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216E653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232DF22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34B0AA9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788C976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449927A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24BE3AA4"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755BC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604E9A0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4277524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69BA0C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B73638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30B119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0DC5E1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111D71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7475858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B90E67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0E602E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3C868E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ADCED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48E55FA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229471E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33E3512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2AD775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479752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A6E0C8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AE3C5B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3F244D7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EBC247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2D0EF4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5B2E31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2902FA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0804B3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24D2765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913B18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38DE5B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F5CAD5D"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ABDDC7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50C0950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072223C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3C37B4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D5C776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13BD7D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739C8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0B49D04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29C7DB5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7337084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1464E70" w14:textId="50E7B000"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767BA1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FD4DD1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433018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63CEF5D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15B9B90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0FC3AC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8B9B13A"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215AB70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302B997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13AB975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8D8C88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F91D58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CB9E88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6D0CA6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62F26E9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0989A38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005216A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683BE48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51BC3F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1B609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C551B8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580DFD5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2BBD7AC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1F1CF626" w14:textId="3DA72395"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5C8A5F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53951A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2FEC16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024F1DD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03846C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7A010FD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96C1B1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D938A8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0367E2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3591F2C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B1BDC5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36E0CED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5E7E924" w14:textId="77777777" w:rsidTr="00092B1D">
        <w:trPr>
          <w:gridAfter w:val="1"/>
          <w:wAfter w:w="151" w:type="dxa"/>
          <w:trHeight w:val="330"/>
        </w:trPr>
        <w:tc>
          <w:tcPr>
            <w:tcW w:w="5670" w:type="dxa"/>
            <w:gridSpan w:val="2"/>
            <w:tcBorders>
              <w:top w:val="single" w:sz="4" w:space="0" w:color="auto"/>
              <w:left w:val="single" w:sz="4" w:space="0" w:color="auto"/>
              <w:bottom w:val="single" w:sz="8" w:space="0" w:color="auto"/>
              <w:right w:val="single" w:sz="4" w:space="0" w:color="000000"/>
            </w:tcBorders>
            <w:shd w:val="clear" w:color="auto" w:fill="auto"/>
            <w:noWrap/>
            <w:hideMark/>
          </w:tcPr>
          <w:p w14:paraId="7359484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4335D73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038DCDD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21DA24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5CABC1DC"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CE7F87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4A331CA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25E0354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6988A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7E76A71F" w14:textId="77777777" w:rsidTr="00092B1D">
        <w:trPr>
          <w:gridAfter w:val="1"/>
          <w:wAfter w:w="151" w:type="dxa"/>
          <w:trHeight w:val="285"/>
        </w:trPr>
        <w:tc>
          <w:tcPr>
            <w:tcW w:w="3119" w:type="dxa"/>
            <w:tcBorders>
              <w:top w:val="nil"/>
              <w:left w:val="nil"/>
              <w:bottom w:val="nil"/>
              <w:right w:val="nil"/>
            </w:tcBorders>
            <w:shd w:val="clear" w:color="auto" w:fill="auto"/>
            <w:vAlign w:val="center"/>
            <w:hideMark/>
          </w:tcPr>
          <w:p w14:paraId="044D420D"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4630E1E5" w14:textId="77777777" w:rsidR="008E1E3C" w:rsidRDefault="008E1E3C" w:rsidP="00A41E47">
            <w:pPr>
              <w:spacing w:after="0" w:line="240" w:lineRule="auto"/>
              <w:rPr>
                <w:rFonts w:ascii="Times New Roman" w:eastAsia="Times New Roman" w:hAnsi="Times New Roman"/>
                <w:color w:val="000000"/>
                <w:sz w:val="24"/>
                <w:szCs w:val="24"/>
                <w:lang w:eastAsia="ru-RU"/>
              </w:rPr>
            </w:pPr>
          </w:p>
          <w:p w14:paraId="4438FD4C" w14:textId="68AAB244" w:rsidR="008E1E3C" w:rsidRPr="00A41E47" w:rsidRDefault="008E1E3C"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595A276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72A739C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146004C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42A2E6A2"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09439BF8" w14:textId="77777777" w:rsidTr="00092B1D">
        <w:trPr>
          <w:trHeight w:val="390"/>
        </w:trPr>
        <w:tc>
          <w:tcPr>
            <w:tcW w:w="10499" w:type="dxa"/>
            <w:gridSpan w:val="6"/>
            <w:tcBorders>
              <w:top w:val="nil"/>
              <w:left w:val="nil"/>
              <w:bottom w:val="nil"/>
              <w:right w:val="nil"/>
            </w:tcBorders>
            <w:shd w:val="clear" w:color="auto" w:fill="auto"/>
            <w:vAlign w:val="center"/>
            <w:hideMark/>
          </w:tcPr>
          <w:p w14:paraId="28F63B09" w14:textId="664F2CBB"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13.00.00 Электро- и теплоэнергетика</w:t>
            </w:r>
          </w:p>
        </w:tc>
      </w:tr>
      <w:tr w:rsidR="00A41E47" w:rsidRPr="00A41E47" w14:paraId="617C0CBF"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01C3287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36F395D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39C79586"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38C0064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39BEA2E5"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778D15AD"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6F01E84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373802E5"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7AD3D9A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2C51493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457368E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20BB6CA1"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8575E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6D09C41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2AB55D3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AC6926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EEB377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59E084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143305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9A2108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7961219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1E51DB0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54C27C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F45AA0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AF8A1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6B51847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3152FF6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581DD5B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B9D5EA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B421BF7"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E97A0B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9FD305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4135869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D789BF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704B93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93C52A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237BA4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EF2373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7D3C473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C85D35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50984E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4825ADB"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A3BCE7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636CD0D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6093F29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6CF413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80575B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EA60F6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E447D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2BA408F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4EF90F7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43D2843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7E264EB2" w14:textId="1A59C887"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4D098F8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3A8DAD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FE186A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69F7DF9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54916F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002F8A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9215E9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02D43A1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22C5242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0007BA1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379F1D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840CDB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4358AA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037AB8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2BBB1C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25A1174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30071F8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1C50D62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2092F41"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14669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AB0340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44C8B88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635CC20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788D5BD7" w14:textId="0A68FFCD"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047DC33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566BD0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16ED5B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340A9AD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5E2E22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3C0AC6E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EA3588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7B613E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F2579D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6BC0753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15E853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32298A1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F6C799B" w14:textId="77777777" w:rsidTr="00092B1D">
        <w:trPr>
          <w:gridAfter w:val="1"/>
          <w:wAfter w:w="151" w:type="dxa"/>
          <w:trHeight w:val="330"/>
        </w:trPr>
        <w:tc>
          <w:tcPr>
            <w:tcW w:w="5670" w:type="dxa"/>
            <w:gridSpan w:val="2"/>
            <w:tcBorders>
              <w:top w:val="single" w:sz="4" w:space="0" w:color="auto"/>
              <w:left w:val="single" w:sz="4" w:space="0" w:color="auto"/>
              <w:bottom w:val="single" w:sz="8" w:space="0" w:color="auto"/>
              <w:right w:val="single" w:sz="4" w:space="0" w:color="000000"/>
            </w:tcBorders>
            <w:shd w:val="clear" w:color="auto" w:fill="auto"/>
            <w:noWrap/>
            <w:hideMark/>
          </w:tcPr>
          <w:p w14:paraId="5B888B3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205171C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6F87C7D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70AABC5" w14:textId="6137F579"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2F9FAB92"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F8235B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41541BA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52B6A67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1D35A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09314E9C" w14:textId="77777777" w:rsidTr="00092B1D">
        <w:trPr>
          <w:gridAfter w:val="1"/>
          <w:wAfter w:w="151" w:type="dxa"/>
          <w:trHeight w:val="390"/>
        </w:trPr>
        <w:tc>
          <w:tcPr>
            <w:tcW w:w="3119" w:type="dxa"/>
            <w:tcBorders>
              <w:top w:val="nil"/>
              <w:left w:val="nil"/>
              <w:bottom w:val="nil"/>
              <w:right w:val="nil"/>
            </w:tcBorders>
            <w:shd w:val="clear" w:color="auto" w:fill="auto"/>
            <w:vAlign w:val="center"/>
            <w:hideMark/>
          </w:tcPr>
          <w:p w14:paraId="1B85D57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785AC60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4D6C53F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4FDEC92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30D8D35C"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244C5024" w14:textId="77777777" w:rsidTr="00092B1D">
        <w:trPr>
          <w:trHeight w:val="435"/>
        </w:trPr>
        <w:tc>
          <w:tcPr>
            <w:tcW w:w="10499" w:type="dxa"/>
            <w:gridSpan w:val="6"/>
            <w:tcBorders>
              <w:top w:val="nil"/>
              <w:left w:val="nil"/>
              <w:bottom w:val="nil"/>
              <w:right w:val="nil"/>
            </w:tcBorders>
            <w:shd w:val="clear" w:color="auto" w:fill="auto"/>
            <w:vAlign w:val="center"/>
            <w:hideMark/>
          </w:tcPr>
          <w:p w14:paraId="43A17683" w14:textId="0673DD20"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14.00.00 Ядерная энергетика и технологии</w:t>
            </w:r>
          </w:p>
        </w:tc>
      </w:tr>
      <w:tr w:rsidR="00A41E47" w:rsidRPr="00A41E47" w14:paraId="400CF0C8"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1EAB32A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28C3AFC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763C119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797C41B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2EF31F85"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756968C8"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4B7DFCB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3B553DC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502F6C0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464F607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6E34A9F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969118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E5AAD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70D76FB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13E4A9A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64C2E2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394400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F0EFFC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ED3334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763EC1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0F64DD0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2B80825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C14A51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26AF34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7788F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DCEB92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6EA31C2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027C33C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1DC105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07D617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C02F0E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7DFFA0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06869B0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4F745B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D3B8C2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9C2A95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510877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628CDE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266FB95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724F3D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FABB81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E350399"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BE75E0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460EE9D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452DB8E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61AF03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27E9C0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24EDD0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D7E7D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1FE6D69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75C409E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7CBC6D4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63B85983" w14:textId="6060BCDC"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5A2E86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681C7E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BDEE6E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014BDFD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6D6107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D439B1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DF044CF"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65BA7FD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3EC880A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2CFC5D1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88AF2D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59345F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CDEBDC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58CB3D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1DCBFB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3CB46DB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70E18D7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17FE2BB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F5EC866"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244A8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034BC37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0C97267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1DAC7D5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7D50C9E8" w14:textId="244F3F99"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F68615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23ABDB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28C9B9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173B1EE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21DF67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6284E59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444EEA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26C1DA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8B9721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4D5ADCE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1DAA1F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2B8479E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31520F0" w14:textId="77777777" w:rsidTr="00092B1D">
        <w:trPr>
          <w:gridAfter w:val="1"/>
          <w:wAfter w:w="151" w:type="dxa"/>
          <w:trHeight w:val="330"/>
        </w:trPr>
        <w:tc>
          <w:tcPr>
            <w:tcW w:w="5670" w:type="dxa"/>
            <w:gridSpan w:val="2"/>
            <w:tcBorders>
              <w:top w:val="single" w:sz="4" w:space="0" w:color="auto"/>
              <w:left w:val="single" w:sz="4" w:space="0" w:color="auto"/>
              <w:bottom w:val="single" w:sz="8" w:space="0" w:color="auto"/>
              <w:right w:val="single" w:sz="4" w:space="0" w:color="000000"/>
            </w:tcBorders>
            <w:shd w:val="clear" w:color="auto" w:fill="auto"/>
            <w:noWrap/>
            <w:hideMark/>
          </w:tcPr>
          <w:p w14:paraId="338459C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7776053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05B2A62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19C4523" w14:textId="3AD11BAB"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759B5AF3"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C9D6D2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6E7071F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6ACFF43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D85E0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bl>
    <w:p w14:paraId="09E2A28A" w14:textId="77777777" w:rsidR="0085325B" w:rsidRDefault="0085325B">
      <w:r>
        <w:br w:type="page"/>
      </w:r>
    </w:p>
    <w:tbl>
      <w:tblPr>
        <w:tblW w:w="10499" w:type="dxa"/>
        <w:tblLayout w:type="fixed"/>
        <w:tblLook w:val="04A0" w:firstRow="1" w:lastRow="0" w:firstColumn="1" w:lastColumn="0" w:noHBand="0" w:noVBand="1"/>
      </w:tblPr>
      <w:tblGrid>
        <w:gridCol w:w="3119"/>
        <w:gridCol w:w="2551"/>
        <w:gridCol w:w="1276"/>
        <w:gridCol w:w="851"/>
        <w:gridCol w:w="2551"/>
        <w:gridCol w:w="151"/>
      </w:tblGrid>
      <w:tr w:rsidR="00A41E47" w:rsidRPr="00A41E47" w14:paraId="62E6F294" w14:textId="77777777" w:rsidTr="00092B1D">
        <w:trPr>
          <w:gridAfter w:val="1"/>
          <w:wAfter w:w="151" w:type="dxa"/>
          <w:trHeight w:val="435"/>
        </w:trPr>
        <w:tc>
          <w:tcPr>
            <w:tcW w:w="3119" w:type="dxa"/>
            <w:tcBorders>
              <w:top w:val="nil"/>
              <w:left w:val="nil"/>
              <w:bottom w:val="nil"/>
              <w:right w:val="nil"/>
            </w:tcBorders>
            <w:shd w:val="clear" w:color="auto" w:fill="auto"/>
            <w:vAlign w:val="center"/>
            <w:hideMark/>
          </w:tcPr>
          <w:p w14:paraId="63FD0F84" w14:textId="73A29DB0"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7E4922E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56CBE91B"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67BA82D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793AE16C"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3D3ABB7" w14:textId="77777777" w:rsidTr="00092B1D">
        <w:trPr>
          <w:trHeight w:val="375"/>
        </w:trPr>
        <w:tc>
          <w:tcPr>
            <w:tcW w:w="10499" w:type="dxa"/>
            <w:gridSpan w:val="6"/>
            <w:tcBorders>
              <w:top w:val="nil"/>
              <w:left w:val="nil"/>
              <w:bottom w:val="nil"/>
              <w:right w:val="nil"/>
            </w:tcBorders>
            <w:shd w:val="clear" w:color="auto" w:fill="auto"/>
            <w:vAlign w:val="center"/>
            <w:hideMark/>
          </w:tcPr>
          <w:p w14:paraId="50F50BD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15.00.00 Машиностроение</w:t>
            </w:r>
          </w:p>
        </w:tc>
      </w:tr>
      <w:tr w:rsidR="00A41E47" w:rsidRPr="00A41E47" w14:paraId="54853F35"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4A6F744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30CDB299"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5E495E6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3FB6EEC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67F24671"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3BE7B566"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16D6AC2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4496E3C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6BAC348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48693CC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084E38D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4E09C29"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26D85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4446EDC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701CD98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DD157D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323F0F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7B7A7B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7D3959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B1F3B7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5838399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007148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AAB466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9FFEEE9"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AA12F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36A64E6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251A492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7C75AD3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9840D5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47E89A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A7D3E9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1D7919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55F9C43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9E97B2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D27373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115F3B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573C6D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5A0645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55368B4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88A715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22C1B0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1ABDF54"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233D6A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29BF75D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3118FF3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703C4B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69E4AE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DECEFD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A34C7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58B95ED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5A78A11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60C7FB2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72FA787B" w14:textId="483167A2"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48EF37D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5B8AC0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8AD05A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10BEA17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7C45759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FBC615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A0E03B8"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C3D5EB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79683E4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2F29AD1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CE224E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AAE415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8BE41F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6B1848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333540D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1D04B11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5809F83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11857AA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2E4070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F6560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64F69E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7F9F1D4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1632525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38E3DC2" w14:textId="7E12F61F"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0048FA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0ED8EC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48C155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1D1C177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9BC9D5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33ED41D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624CD2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A07E7B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C5210F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5362466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C3483E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05B46F7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9A1FD9E" w14:textId="77777777" w:rsidTr="00092B1D">
        <w:trPr>
          <w:gridAfter w:val="1"/>
          <w:wAfter w:w="151" w:type="dxa"/>
          <w:trHeight w:val="330"/>
        </w:trPr>
        <w:tc>
          <w:tcPr>
            <w:tcW w:w="5670" w:type="dxa"/>
            <w:gridSpan w:val="2"/>
            <w:tcBorders>
              <w:top w:val="single" w:sz="4" w:space="0" w:color="auto"/>
              <w:left w:val="single" w:sz="4" w:space="0" w:color="auto"/>
              <w:bottom w:val="single" w:sz="8" w:space="0" w:color="auto"/>
              <w:right w:val="single" w:sz="4" w:space="0" w:color="000000"/>
            </w:tcBorders>
            <w:shd w:val="clear" w:color="auto" w:fill="auto"/>
            <w:noWrap/>
            <w:hideMark/>
          </w:tcPr>
          <w:p w14:paraId="7CDFD98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32A8703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02E526E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C112AC1" w14:textId="031F3A81"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2DCEB717"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68B562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6A7552D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31F7C3D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9200E3C" w14:textId="60140FFF"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0E5BF6D1"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6E52B60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761E587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0534244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3C5F5117"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2FB6AEC8"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37345D65" w14:textId="77777777" w:rsidTr="00092B1D">
        <w:trPr>
          <w:trHeight w:val="375"/>
        </w:trPr>
        <w:tc>
          <w:tcPr>
            <w:tcW w:w="10499" w:type="dxa"/>
            <w:gridSpan w:val="6"/>
            <w:tcBorders>
              <w:top w:val="nil"/>
              <w:left w:val="nil"/>
              <w:bottom w:val="nil"/>
              <w:right w:val="nil"/>
            </w:tcBorders>
            <w:shd w:val="clear" w:color="auto" w:fill="auto"/>
            <w:vAlign w:val="center"/>
            <w:hideMark/>
          </w:tcPr>
          <w:p w14:paraId="7918605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 УГПС 18.00.00 Химические технологии </w:t>
            </w:r>
          </w:p>
        </w:tc>
      </w:tr>
      <w:tr w:rsidR="00A41E47" w:rsidRPr="00A41E47" w14:paraId="3349F8AD"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5D283CA6" w14:textId="77777777" w:rsidR="00A41E47" w:rsidRDefault="00A41E47" w:rsidP="00A41E47">
            <w:pPr>
              <w:spacing w:after="0" w:line="240" w:lineRule="auto"/>
              <w:rPr>
                <w:rFonts w:ascii="Times New Roman" w:eastAsia="Times New Roman" w:hAnsi="Times New Roman"/>
                <w:b/>
                <w:bCs/>
                <w:color w:val="000000"/>
                <w:sz w:val="24"/>
                <w:szCs w:val="24"/>
                <w:lang w:eastAsia="ru-RU"/>
              </w:rPr>
            </w:pPr>
          </w:p>
          <w:p w14:paraId="6EEFAE4D" w14:textId="47D54E43" w:rsidR="00092B1D" w:rsidRPr="00A41E47" w:rsidRDefault="00092B1D"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7BFEAC2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741FD28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03DD387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58CC5E49"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4F275231"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37D5DCB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22821AF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745193E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78A3EFC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44320CF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2C136A8B"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88F71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4B7B3C2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51BEF94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66F297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1956A1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90937C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FEB11D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818398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5464A4F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3419BAB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A1C417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5CC7BED"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AE495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5640DD0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116C65D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068C564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0D5D15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533D35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0BB08F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253CBB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03BAF91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6F36D0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3AB143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ED4D61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03F2AA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2556E5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6277CA1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8919CB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5350A3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ABB021E"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626E7F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6D9E730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72AFD47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E77D6D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679D3B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55D41E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4D2A6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7261058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0F1E61A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1B958B3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530A189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B2C36A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5B507F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D00580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013E5D6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0916C1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75EB9E7E" w14:textId="13D1D1A3"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16AA35A"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A3A115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40B9157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177A748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FD4BB7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F28204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04070D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309749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CCA5D8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7A7214D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0596B3C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017AD4C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433B94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36A11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01CE7CE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699B187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7E075A6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7B256229" w14:textId="634B0FFE"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C35B88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F56BDE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DC0A8E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531C792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661128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510AFD1" w14:textId="1FBD8BA3"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F5947B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3F5A19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145B3E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1A13F47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A967F2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A97DF2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EE8BAAA"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F21222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15290B5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62A5C1A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C031FD4" w14:textId="7CB69F20"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3753EAC7"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14E03D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58F73C1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1FC8C2C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73E51B4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5A061D53"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32C3D762"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6515D32B"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3A317C3E"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7632507E"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29629D80" w14:textId="17781E62"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4740FCB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232C8BD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7EFDA53F"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63B96289"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0C736929" w14:textId="77777777" w:rsidTr="00092B1D">
        <w:trPr>
          <w:trHeight w:val="375"/>
        </w:trPr>
        <w:tc>
          <w:tcPr>
            <w:tcW w:w="10499" w:type="dxa"/>
            <w:gridSpan w:val="6"/>
            <w:tcBorders>
              <w:top w:val="nil"/>
              <w:left w:val="nil"/>
              <w:bottom w:val="nil"/>
              <w:right w:val="nil"/>
            </w:tcBorders>
            <w:shd w:val="clear" w:color="auto" w:fill="auto"/>
            <w:vAlign w:val="center"/>
            <w:hideMark/>
          </w:tcPr>
          <w:p w14:paraId="379FE72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19.00.00 Промышленная экология и биотехнологии</w:t>
            </w:r>
          </w:p>
        </w:tc>
      </w:tr>
      <w:tr w:rsidR="00A41E47" w:rsidRPr="00A41E47" w14:paraId="48A4726D"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429600E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0FAD111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7D76105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355D1FF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50A0ECAC"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3EF1A9A8"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67C6A7A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4B1B56C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72DD4D0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2EE1415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12937B6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256C84AB"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06754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0ACF4B6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4D8C003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EF0088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983194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BC78D8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F2A547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5F7F40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3458DE3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0510C7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058051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2AD9A0A"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8E70C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08872B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2DA648E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5F46842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F48B0A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BD254B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8FB1AE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444866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13E61AB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D9C399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D59745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70CF4C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F0932E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EF348E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664160C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52A5A0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4CBBC8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2921231"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717D08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47A8DC5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341A8A2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93357C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1BC5EE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DFC6016"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D0E42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30CE6E4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7A69BB7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454A838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56A39E4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32CA39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5FF18B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663ED7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12999E9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2A64B3D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7454C594" w14:textId="0B819337"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80A934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28DD11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659C5B5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3A68101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53DF7C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5577AA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550B10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8C0961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5F4B740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6CB02CA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3DADEE4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549A7A3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FA2E044"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A45A3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325054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0E48823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EB7158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20C278D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14870D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6827CD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6FB889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0AB4C05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34359C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9D87D36" w14:textId="6FE26E38"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1685BD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31E858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4F4A10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27D3148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67C6C68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4FBBC459" w14:textId="35757655"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56E4F53"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B98AC0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3B0BC5A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4DA9A9D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0E4D28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775F6205"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3E616C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3D044CE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6907CCE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6B4CAB9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7FEACF3B"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2140536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3BCD4EF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4E5A654B"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7CECBDB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21381783"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D3069E3" w14:textId="77777777" w:rsidTr="00092B1D">
        <w:trPr>
          <w:trHeight w:val="375"/>
        </w:trPr>
        <w:tc>
          <w:tcPr>
            <w:tcW w:w="10499" w:type="dxa"/>
            <w:gridSpan w:val="6"/>
            <w:tcBorders>
              <w:top w:val="nil"/>
              <w:left w:val="nil"/>
              <w:bottom w:val="nil"/>
              <w:right w:val="nil"/>
            </w:tcBorders>
            <w:shd w:val="clear" w:color="auto" w:fill="auto"/>
            <w:vAlign w:val="center"/>
            <w:hideMark/>
          </w:tcPr>
          <w:p w14:paraId="6E1D180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УГПС 20.00.00 Техносферная безопасность и природообустройство                                                                                                          </w:t>
            </w:r>
          </w:p>
        </w:tc>
      </w:tr>
      <w:tr w:rsidR="00A41E47" w:rsidRPr="00A41E47" w14:paraId="098D2DCE"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755B081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405290C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3A8A141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5E3092D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087EF517"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95BB169"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0822DF0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3CD2C2F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7C8D889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5CBEF2E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2479A27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4F7ADE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B1E9B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2D60639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65D90AE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283BCC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2EDB9A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78F4CB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CD680C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C165B2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10B3EED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1DF6C4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348B68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88795A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7F8D2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B570E9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75D7DFF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75B8058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FB832F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2E77AB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486024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4128EB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06F93D4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2AF7A0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0E8ED6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4BC971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55C1F4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A284A8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76C0A45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76D828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F358F0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C119A31"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1FC68B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3B4A839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34A6C71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D2FAC2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8EBE08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846DF3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55535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466C29D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3E8F18F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12BE9EF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35E549A4" w14:textId="7701D733"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08E7D27"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1EEE5A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4ECFDE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62D45BC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7D1E69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A880E0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E23A76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256428D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0E80B57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7ABEC13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307482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967CCA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077AD8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8DAA8E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678EC1D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6AAF551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635FE9C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71979D3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9D9C1BA"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49372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5D60A4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4F55B66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2642D75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6D4B3915" w14:textId="35DA09F1"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3988E5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1E9FA6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8370DD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7319D5B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1283F0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0067A8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13F151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E98DFD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9D0253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71301D8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DE96B2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5EC0B07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E881250"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C189B8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271335C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2703D65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941708F" w14:textId="0503784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6DE937E4"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33644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1F9AA9C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0B6FCA5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B1B13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bl>
    <w:p w14:paraId="5EA2B0EB" w14:textId="77777777" w:rsidR="0085325B" w:rsidRDefault="0085325B">
      <w:r>
        <w:br w:type="page"/>
      </w:r>
    </w:p>
    <w:tbl>
      <w:tblPr>
        <w:tblW w:w="10499" w:type="dxa"/>
        <w:tblLayout w:type="fixed"/>
        <w:tblLook w:val="04A0" w:firstRow="1" w:lastRow="0" w:firstColumn="1" w:lastColumn="0" w:noHBand="0" w:noVBand="1"/>
      </w:tblPr>
      <w:tblGrid>
        <w:gridCol w:w="3119"/>
        <w:gridCol w:w="2551"/>
        <w:gridCol w:w="1276"/>
        <w:gridCol w:w="851"/>
        <w:gridCol w:w="2551"/>
        <w:gridCol w:w="151"/>
      </w:tblGrid>
      <w:tr w:rsidR="00A41E47" w:rsidRPr="00A41E47" w14:paraId="350D9F29"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271211A7" w14:textId="7D76F4C1"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7B3BF5D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4652AEC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6D076CA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50DFCECE"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18654BA8" w14:textId="77777777" w:rsidTr="00092B1D">
        <w:trPr>
          <w:trHeight w:val="810"/>
        </w:trPr>
        <w:tc>
          <w:tcPr>
            <w:tcW w:w="10499" w:type="dxa"/>
            <w:gridSpan w:val="6"/>
            <w:tcBorders>
              <w:top w:val="nil"/>
              <w:left w:val="nil"/>
              <w:bottom w:val="nil"/>
              <w:right w:val="nil"/>
            </w:tcBorders>
            <w:shd w:val="clear" w:color="auto" w:fill="auto"/>
            <w:vAlign w:val="center"/>
            <w:hideMark/>
          </w:tcPr>
          <w:p w14:paraId="669FB81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21.00.00 Прикладная геология, горное дело, нефтегазовое дело и геодезия (кроме специальности 21.02.11)</w:t>
            </w:r>
          </w:p>
        </w:tc>
      </w:tr>
      <w:tr w:rsidR="00A41E47" w:rsidRPr="00A41E47" w14:paraId="0F49A5EA"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0114199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7B267A1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0E279696"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1FC8B4A9"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71C78BC3"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00E8ED9"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176EAF0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0C3DF2D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3F9A04A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12B0B59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2033033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464BC74"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8AF41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52C23D3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00B254C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46BE15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9B0882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4CCD18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79E780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56F356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6660854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1FE7203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0CA87E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9B305ED"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8E363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AC337E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4E442A8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28204AD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9E3229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3D5931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3F70D5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7C8B8C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2A66484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0F04B7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D8B4B5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89AEA1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379587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144798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3AF7A3E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958EAE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337A3F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0D9259C"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A14463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66D639C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4372FE3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D8FD1B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16DEAE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525E4CD"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84CA6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6254E89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6E6BE4A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3C2F1DC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7695352D" w14:textId="37828438"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9491BA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9C7643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15C605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2FE95CC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2697F57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EB177A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AE3A81B"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34B801B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1227582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0A6C7A6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EA06C6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B6C757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4AC2B5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AB4E51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18C619B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02D58AA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5535D8B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0DC8352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E5A27E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08042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0A93E13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6634233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793706A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4F085964" w14:textId="02E7C98A"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F7A28C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3B867F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479FD7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16FCE28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E8AD59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2F2FFFE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4E22BF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C7C040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CB4872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64B16C3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59212E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FEB672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0DE558B"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3BCD3C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3E14821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33CF39D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FEAE19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77FA4D03"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C84ABF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18C5B68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73F797A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80E5B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6BF301FC"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586965B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5E6F565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70516C4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7EB2C91C"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2BDA2CBC"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6AC53D92" w14:textId="77777777" w:rsidTr="00092B1D">
        <w:trPr>
          <w:trHeight w:val="720"/>
        </w:trPr>
        <w:tc>
          <w:tcPr>
            <w:tcW w:w="10499" w:type="dxa"/>
            <w:gridSpan w:val="6"/>
            <w:tcBorders>
              <w:top w:val="nil"/>
              <w:left w:val="nil"/>
              <w:bottom w:val="nil"/>
              <w:right w:val="nil"/>
            </w:tcBorders>
            <w:shd w:val="clear" w:color="auto" w:fill="auto"/>
            <w:vAlign w:val="center"/>
            <w:hideMark/>
          </w:tcPr>
          <w:p w14:paraId="64A00AA5" w14:textId="0E21F58E"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21.00.00 Прикладная геология, горное дело, нефтегазовое дело и геодезия</w:t>
            </w:r>
            <w:r w:rsidRPr="00A41E47">
              <w:rPr>
                <w:rFonts w:ascii="Times New Roman" w:eastAsia="Times New Roman" w:hAnsi="Times New Roman"/>
                <w:b/>
                <w:bCs/>
                <w:color w:val="000000"/>
                <w:sz w:val="24"/>
                <w:szCs w:val="24"/>
                <w:lang w:eastAsia="ru-RU"/>
              </w:rPr>
              <w:br/>
              <w:t>(специальность 21.02.11 Ге</w:t>
            </w:r>
            <w:r w:rsidR="0085325B">
              <w:rPr>
                <w:rFonts w:ascii="Times New Roman" w:eastAsia="Times New Roman" w:hAnsi="Times New Roman"/>
                <w:b/>
                <w:bCs/>
                <w:color w:val="000000"/>
                <w:sz w:val="24"/>
                <w:szCs w:val="24"/>
                <w:lang w:eastAsia="ru-RU"/>
              </w:rPr>
              <w:t>о</w:t>
            </w:r>
            <w:r w:rsidRPr="00A41E47">
              <w:rPr>
                <w:rFonts w:ascii="Times New Roman" w:eastAsia="Times New Roman" w:hAnsi="Times New Roman"/>
                <w:b/>
                <w:bCs/>
                <w:color w:val="000000"/>
                <w:sz w:val="24"/>
                <w:szCs w:val="24"/>
                <w:lang w:eastAsia="ru-RU"/>
              </w:rPr>
              <w:t>физические м</w:t>
            </w:r>
            <w:r w:rsidR="0085325B">
              <w:rPr>
                <w:rFonts w:ascii="Times New Roman" w:eastAsia="Times New Roman" w:hAnsi="Times New Roman"/>
                <w:b/>
                <w:bCs/>
                <w:color w:val="000000"/>
                <w:sz w:val="24"/>
                <w:szCs w:val="24"/>
                <w:lang w:eastAsia="ru-RU"/>
              </w:rPr>
              <w:t>е</w:t>
            </w:r>
            <w:r w:rsidRPr="00A41E47">
              <w:rPr>
                <w:rFonts w:ascii="Times New Roman" w:eastAsia="Times New Roman" w:hAnsi="Times New Roman"/>
                <w:b/>
                <w:bCs/>
                <w:color w:val="000000"/>
                <w:sz w:val="24"/>
                <w:szCs w:val="24"/>
                <w:lang w:eastAsia="ru-RU"/>
              </w:rPr>
              <w:t>тоды поисков и разведки месторождений полезных ископаемых)</w:t>
            </w:r>
          </w:p>
        </w:tc>
      </w:tr>
      <w:tr w:rsidR="00A41E47" w:rsidRPr="00A41E47" w14:paraId="335F8794"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2BD7FDE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183373B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08E9DD57"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0EDD012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4F816DD6"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27D3612E"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72E114A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3FE1327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3D5AC2B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5DEC05F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42ADFD1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5E3A74CB"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43E4E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0EB208F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5F0E3C9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037B01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36C566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CE967E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39F7A6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826543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1178D92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42FA8F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3714ED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A8DD677"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445A7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56506F8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66D4AE5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0831474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5892CF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8D31D9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E6986E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169D09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53742E4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B2082E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94AE22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679FCA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6238D9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CFAA76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56F3F47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7F5D32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CB2E7F8" w14:textId="4862A7FA"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41DDE9DA"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0DE20D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049E4B8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47C3F36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35C7D5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E41802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DBB561B"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6124F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1ED2F5B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1E2A128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4F1587B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0804DDBD" w14:textId="37A018FB"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B23010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6E3175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103FE2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713B422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9653C9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BD23AB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734D45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28EB4A2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65878CA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1C2B08F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A044EC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24E76E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74ECD1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0C1CAB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158ABD8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06959ED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34FC4E5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E553E9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4BB8F3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1DF77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49AA83F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2D95735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977D8C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65C43F41" w14:textId="40DF4632"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158285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A71C1F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92BE9A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44B0080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030FC9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257E77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0DCD92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E1120A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21D4D6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792E3F0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E33EF1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9691F2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0E4507E"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382CF8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7C5F861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77A9094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AD60E03" w14:textId="7129F3C3"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366480A7"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1F0F5F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14182EA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7EC2085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74C7F73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18B151E5"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5F2B7E6C"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1D9C00DE"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48A86800" w14:textId="229DDFB6"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7FAA9FF6"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4FC7AA0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39D2027E"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48B6679A"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314899C0" w14:textId="77777777" w:rsidTr="00092B1D">
        <w:trPr>
          <w:trHeight w:val="375"/>
        </w:trPr>
        <w:tc>
          <w:tcPr>
            <w:tcW w:w="10499" w:type="dxa"/>
            <w:gridSpan w:val="6"/>
            <w:tcBorders>
              <w:top w:val="nil"/>
              <w:left w:val="nil"/>
              <w:bottom w:val="nil"/>
              <w:right w:val="nil"/>
            </w:tcBorders>
            <w:shd w:val="clear" w:color="auto" w:fill="auto"/>
            <w:vAlign w:val="center"/>
            <w:hideMark/>
          </w:tcPr>
          <w:p w14:paraId="659F749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22.00.00 Технологии материалов (кроме специальностей 22.02.01, 22.02.02, 22.02.07)</w:t>
            </w:r>
          </w:p>
        </w:tc>
      </w:tr>
      <w:tr w:rsidR="00A41E47" w:rsidRPr="00A41E47" w14:paraId="0BFB9D70"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493F2CD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17A943D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539CB7B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3E3FF5A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36C057F8"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3113BA7F"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4ED38B15"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248B83B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1748CA3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5E82657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4B7A622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5A30687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E6758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10386CC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5FB1DDD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59963B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8943E8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E26704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E253EE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5EB064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645D7E6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71C72BB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0E5778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9DD4E3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AEE4A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0787E11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02D42A0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205DC24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7F33FA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E09CDF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A0F8E4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1D2B10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6ADF4FC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4059D5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67267E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928F20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92F083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C5A37F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0C22A5E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842485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1DEBDE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D8A4A97"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2D9FAF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1F7CC7D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110A75B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952D0A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91CB64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22B4378"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5C598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5AE42FC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7F095F3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2596F29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AE444AC" w14:textId="772F1E04"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C73D19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0C802E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424F7A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093D3B9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D24417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2EF2BE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340E9FF"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323CB98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5EA5DC2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1BFCF21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1E0D96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A00942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5841DB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C5DB43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21D6FD3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4FBC138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7D45C38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786B400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76C393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73DE5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025EE6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1A369E0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3C598BD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256CFBC" w14:textId="2F144E44"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4214CCD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DDBA54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E5FAA3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2713017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F2CE0A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17B2D15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EF4961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302573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BD8213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2D7FCF3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B3E4C4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000EF9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178D229"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82E3A6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70838A0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015273F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337099E" w14:textId="717973FA"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2B8A40D3"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323331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486B6B5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5C01F595"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3738C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404D1CB2"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71E5B54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1467F10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7295A49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71D7AD36"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7A1CDCBC"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245D5320" w14:textId="77777777" w:rsidTr="00092B1D">
        <w:trPr>
          <w:trHeight w:val="1215"/>
        </w:trPr>
        <w:tc>
          <w:tcPr>
            <w:tcW w:w="10499" w:type="dxa"/>
            <w:gridSpan w:val="6"/>
            <w:tcBorders>
              <w:top w:val="nil"/>
              <w:left w:val="nil"/>
              <w:bottom w:val="nil"/>
              <w:right w:val="nil"/>
            </w:tcBorders>
            <w:shd w:val="clear" w:color="auto" w:fill="auto"/>
            <w:vAlign w:val="center"/>
            <w:hideMark/>
          </w:tcPr>
          <w:p w14:paraId="281EA2D3" w14:textId="77777777" w:rsidR="00092B1D"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22.00.00 Технологии материалов</w:t>
            </w:r>
          </w:p>
          <w:p w14:paraId="6952B101" w14:textId="6F10FE8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(специальности 22.02.01 Металлургия черных металлов, 22.02.02 Металлургия цветных </w:t>
            </w:r>
            <w:r w:rsidR="00092B1D" w:rsidRPr="00A41E47">
              <w:rPr>
                <w:rFonts w:ascii="Times New Roman" w:eastAsia="Times New Roman" w:hAnsi="Times New Roman"/>
                <w:b/>
                <w:bCs/>
                <w:color w:val="000000"/>
                <w:sz w:val="24"/>
                <w:szCs w:val="24"/>
                <w:lang w:eastAsia="ru-RU"/>
              </w:rPr>
              <w:t>металлов</w:t>
            </w:r>
            <w:r w:rsidRPr="00A41E47">
              <w:rPr>
                <w:rFonts w:ascii="Times New Roman" w:eastAsia="Times New Roman" w:hAnsi="Times New Roman"/>
                <w:b/>
                <w:bCs/>
                <w:color w:val="000000"/>
                <w:sz w:val="24"/>
                <w:szCs w:val="24"/>
                <w:lang w:eastAsia="ru-RU"/>
              </w:rPr>
              <w:t>,22.02.07 Порошковая металлургия, композиционные материалы, покрытия)</w:t>
            </w:r>
          </w:p>
        </w:tc>
      </w:tr>
      <w:tr w:rsidR="00A41E47" w:rsidRPr="00A41E47" w14:paraId="0F151E87"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2B4AAB5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6A9C3C1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06B91DA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06B2B84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115543C2"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5FE0DF64"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3840EB9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2D9B1C2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329400A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72E8C8A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67666FE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5B78AF98"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E6E8A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45791D8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526E6E0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17EEB6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D1A0D3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49BB88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FF54D2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09DE9C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051F110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13DCEBD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D4FAC8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C738396"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03C17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6C215CE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56F4E02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0B473B6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6BF1AC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6F6EAB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68BE0E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F405F8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039D94D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F62B01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809B1C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841EE8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996BE1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706D21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5BB5B6F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539AF1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0FF2BD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CC331C0"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468DB5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25B406E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0678B0E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F26FBC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596298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2E732C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585E3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6422C75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2546DF6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2AF62B9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0F4302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3FD0480"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A93355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C71FDA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6C1BFE1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8EF110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66CB8DE" w14:textId="05389E06"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4AE60756"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3CA272E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3F1EB79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187549F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6A327C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C38D23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A7AAB1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5B4494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206C1D3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6EAA44C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151CCF0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0D3DE4A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7AB855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02A74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53D8871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34C45D7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6C41A63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D91A674" w14:textId="3D2B7317"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012C80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A26FBE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4998CB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71B898E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1CFC8B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B54D241" w14:textId="426EE0CB"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043AF9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B917CA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767FC1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2B3EEE0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83D423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121945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FF6230A"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FB3BDE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7D88E11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072F321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8A0E822" w14:textId="5B632CA3"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11EDEE27"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0AB036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6BAF9A2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4AB8D7E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03F92C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4EB78AAD"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2574EEE5"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49374BAA"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6FD60131" w14:textId="11FD9B30"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7FF8A96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01872D16"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39D94AAF"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6012DD10"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7CD84E0A" w14:textId="77777777" w:rsidTr="00092B1D">
        <w:trPr>
          <w:trHeight w:val="375"/>
        </w:trPr>
        <w:tc>
          <w:tcPr>
            <w:tcW w:w="10499" w:type="dxa"/>
            <w:gridSpan w:val="6"/>
            <w:tcBorders>
              <w:top w:val="nil"/>
              <w:left w:val="nil"/>
              <w:bottom w:val="nil"/>
              <w:right w:val="nil"/>
            </w:tcBorders>
            <w:shd w:val="clear" w:color="auto" w:fill="auto"/>
            <w:vAlign w:val="center"/>
            <w:hideMark/>
          </w:tcPr>
          <w:p w14:paraId="724FDCD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23.00.00 Техника и технологии наземного транспорта</w:t>
            </w:r>
          </w:p>
        </w:tc>
      </w:tr>
      <w:tr w:rsidR="00A41E47" w:rsidRPr="00A41E47" w14:paraId="7AD06516"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1136D45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vAlign w:val="center"/>
            <w:hideMark/>
          </w:tcPr>
          <w:p w14:paraId="7F7CC71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70EE09F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7700BEC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72A3390C"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1C0B62AC"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27C2F43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7D1F486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342A802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5D820F4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61913E2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53C8180D"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D532E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3D0EC0A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7A00ABF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6D1130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DD371F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4FD2E5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E4F863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BDC972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289F0B8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788A36D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967FA6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1C5E94B"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E75D9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39FDC36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573EB2B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1B5BF8D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26542F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5C0590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093E8F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55D3C5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74E0FC6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63F954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04E452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2F3CF6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F23B27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7834AF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72DEB7B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53BFD1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968578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2DBE5F8"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E67B28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0B399DC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3C67550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335D70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387913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447DEB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122AE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790457D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36AA222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37EE012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40AFD33F" w14:textId="0C058BF8"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A4C1C2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4371F1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1B099B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3F04B0B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31FCCDD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4A70F3F7" w14:textId="1E4F5280"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9C20913"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04E1D53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66BCB9C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712EEBB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016AE9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133C2B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71CCC1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3E2FE0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46387AD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7FCD15D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79CCD35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1D4ADD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2144AC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CF86A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26D496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55A69A2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73740BC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45F3B930" w14:textId="3D6E2B6E"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4C4314C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F85235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1AA585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3F0AD16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D0F215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87E31A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0C0DF2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481ED7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77FC4C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0BACB1E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B31B9D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DB26B0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0929678"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23DE5C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1BA52B3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2A7777C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43A6DC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F940C2F"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2A33EA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2BA85ED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754A6E4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4376CC9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4D4051D1"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2DA4318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0F0DDD3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21EB7B0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61DB169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2CFEFD18"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1BE43D5E" w14:textId="77777777" w:rsidTr="00092B1D">
        <w:trPr>
          <w:trHeight w:val="375"/>
        </w:trPr>
        <w:tc>
          <w:tcPr>
            <w:tcW w:w="10499" w:type="dxa"/>
            <w:gridSpan w:val="6"/>
            <w:tcBorders>
              <w:top w:val="nil"/>
              <w:left w:val="nil"/>
              <w:bottom w:val="nil"/>
              <w:right w:val="nil"/>
            </w:tcBorders>
            <w:shd w:val="clear" w:color="auto" w:fill="auto"/>
            <w:vAlign w:val="center"/>
            <w:hideMark/>
          </w:tcPr>
          <w:p w14:paraId="378F9F6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24.00.00 Авиационная и ракетно-космическая техника</w:t>
            </w:r>
          </w:p>
        </w:tc>
      </w:tr>
      <w:tr w:rsidR="00A41E47" w:rsidRPr="00A41E47" w14:paraId="17522F83"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1E13030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5A683979"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6B71C28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0641952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1D030136"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40F0819F"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46F5859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5412B2E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6C65C82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17BBFBD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21B8931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461E11A8"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A9928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3567B9E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6753EA3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94C761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55B998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C6DD53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A9841A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E1BABE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569E05D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7531C4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A702CA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A6461F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9A657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4A32898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0FD3B67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480C080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09D376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989F140"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80EDC8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D2F0FD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418095F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D06B26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4F6C25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970E95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BF8EAD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755CB4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6163BA0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9E4A5F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3BECAA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44D3F6A"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BB4A0C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0B89850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35C246E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927A79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155669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3CAA206"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86A4D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626DCD0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295F5CF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4A7F086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06728E52" w14:textId="73D5E37B"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02323F8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FB6AFE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E86DDC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76F7D3B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1C830AC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A4207C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1A819E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5CBCFCA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5934A8B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543991D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F9C5CF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CA644B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E9D2E0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8F63D2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4996097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1BF7035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6E46D40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2E41D53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5935A9A"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FC230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09D8A4E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5739FD5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66B8D5E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BF232CA" w14:textId="56CD7A26"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160516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107C36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1DF166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366BA07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9F9069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17FDD7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9B99A1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71F020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B9EAAA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610695A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4A7E33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7C55E2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272919A"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05A413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0184F6C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64FB3C2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53F8F8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2A879759"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0488D1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3A58DA5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7DBDC7B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A2F46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67BC5F1A"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6E4730F0"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33B386C9"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73EF94F3"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21934005"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2EC5E928" w14:textId="4932166D"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798E635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6687040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64B3977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58C70FF7"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5875D84B" w14:textId="77777777" w:rsidTr="00092B1D">
        <w:trPr>
          <w:trHeight w:val="375"/>
        </w:trPr>
        <w:tc>
          <w:tcPr>
            <w:tcW w:w="10499" w:type="dxa"/>
            <w:gridSpan w:val="6"/>
            <w:tcBorders>
              <w:top w:val="nil"/>
              <w:left w:val="nil"/>
              <w:bottom w:val="nil"/>
              <w:right w:val="nil"/>
            </w:tcBorders>
            <w:shd w:val="clear" w:color="auto" w:fill="auto"/>
            <w:vAlign w:val="center"/>
            <w:hideMark/>
          </w:tcPr>
          <w:p w14:paraId="4099699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25.00.00 Аэронавигация и эксплуатация авиационной и ракетно-космической техники</w:t>
            </w:r>
          </w:p>
        </w:tc>
      </w:tr>
      <w:tr w:rsidR="00A41E47" w:rsidRPr="00A41E47" w14:paraId="369CC506"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3BF7A5C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26A0097B"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6498780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4841247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0620E278"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3C7AC2AA"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373F503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12F45FE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44104E0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408D467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06D535B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2FBD1E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8AC00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01F5EFA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52F810C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1A912E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E4688D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579F66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1AF8CA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6B42D2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6933F68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9853A9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7265AE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09369C1"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2EFC1B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2E8392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41E5E15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2B03963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3A65EE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DF424F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24D06E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00E941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3A5373A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E894E0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482188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08A86F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A3C33B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297B3E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10DCFA3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877AEE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27EAB9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6BB48A1"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D6999E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37425F1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08475D7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4DA2D3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106A38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1D311E6"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DE2E3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1BA0CDA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02FD497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49F7577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30E3E4F3" w14:textId="10A8E31A"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4E4766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962734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0EE4D8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7120235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78F93D8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CBB9F8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D69042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BA0391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6CBC27F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0955F01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0E7A50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1B1CF4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58754C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0D0F23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1AE9A5C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10890C1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74A0ED6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5CC03A3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F6CA609"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CC6AF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42FD48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09F825B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0FCCAB7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39D9B11E" w14:textId="0815611E"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04DE7710"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62A94D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A9BDEF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68C620D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3E6DA4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1A4FDD0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6A1CCD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58A526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6888FC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400105B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244DBF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26B7DCE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47D0084"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83CB69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0C3682C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2243A25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7B70D1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461C53CA"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A89C2C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02018185"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0ED2742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ABED5C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1B55C24C"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4B634392"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47C74912" w14:textId="486E5297"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434B0577"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301D7C79"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763D0A6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1EC58A42"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0C0E9C0E" w14:textId="77777777" w:rsidTr="00092B1D">
        <w:trPr>
          <w:trHeight w:val="375"/>
        </w:trPr>
        <w:tc>
          <w:tcPr>
            <w:tcW w:w="10499" w:type="dxa"/>
            <w:gridSpan w:val="6"/>
            <w:tcBorders>
              <w:top w:val="nil"/>
              <w:left w:val="nil"/>
              <w:bottom w:val="nil"/>
              <w:right w:val="nil"/>
            </w:tcBorders>
            <w:shd w:val="clear" w:color="auto" w:fill="auto"/>
            <w:vAlign w:val="center"/>
            <w:hideMark/>
          </w:tcPr>
          <w:p w14:paraId="440B998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26.00.00 Техника и технологии кораблестроения и водного транспорта</w:t>
            </w:r>
          </w:p>
        </w:tc>
      </w:tr>
      <w:tr w:rsidR="00A41E47" w:rsidRPr="00A41E47" w14:paraId="33971265"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278572C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4591A7F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7FE4AC5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02B4F6C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736CE4EB"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71C266D6"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45A9836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1322268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202C364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5B29F3B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7378863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265DD0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F0250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1CC9CFD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05384C5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BD4A30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77E469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3E139E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8DE144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ABD292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35E1C2C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30FAD3F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1A28BF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53DFAC4"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7760A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58C4E68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14CC916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06F3C7E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148E9C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C2AA0F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5CA323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8F5D32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29B36C1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345B8A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4C95E1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A86FFD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A6F22E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49B416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7328D07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FD1C94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E23B29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D71D181"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81151F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6B82446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7F87DF5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A8EF87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9DF0FE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A96FE53"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7F31E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34A973D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63CE80B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042C8C0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3C04AE14" w14:textId="7DAE0D3C"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BB84F4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DA76D7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B1EB09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336871B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48DF0E1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02C39F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702CDA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58C670D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4FE3F9B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77EED25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0093C8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D642C4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020E697"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199165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58FA5BF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17A82A6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29700A1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A40B9B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0FEC0A9"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3AEB2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645CD94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5908D1B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180</w:t>
            </w:r>
          </w:p>
        </w:tc>
        <w:tc>
          <w:tcPr>
            <w:tcW w:w="851" w:type="dxa"/>
            <w:tcBorders>
              <w:top w:val="nil"/>
              <w:left w:val="nil"/>
              <w:bottom w:val="single" w:sz="4" w:space="0" w:color="auto"/>
              <w:right w:val="single" w:sz="4" w:space="0" w:color="auto"/>
            </w:tcBorders>
            <w:shd w:val="clear" w:color="auto" w:fill="auto"/>
            <w:noWrap/>
            <w:hideMark/>
          </w:tcPr>
          <w:p w14:paraId="4262073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45BA8EA2" w14:textId="145B9FA2"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40DF841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831C4C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856AE4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1069C00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3F8904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31C3D56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CD9097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9DA9FB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32D64D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6F82DC5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A4B7A4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0C9DCD4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7B9BA5F"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D4BF61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762B9E9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02713FA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DA400A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F3B8443"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B2FA5B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0DF5BAE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270FB35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60DE4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2F679A89"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45B57EB2"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12951AA6"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5DACC780" w14:textId="3A241447" w:rsidR="00092B1D" w:rsidRDefault="00092B1D" w:rsidP="00A41E47">
            <w:pPr>
              <w:spacing w:after="0" w:line="240" w:lineRule="auto"/>
              <w:rPr>
                <w:rFonts w:ascii="Times New Roman" w:eastAsia="Times New Roman" w:hAnsi="Times New Roman"/>
                <w:color w:val="000000"/>
                <w:sz w:val="24"/>
                <w:szCs w:val="24"/>
                <w:lang w:eastAsia="ru-RU"/>
              </w:rPr>
            </w:pPr>
          </w:p>
          <w:p w14:paraId="152AB246"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694DC299" w14:textId="18FA8429"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672F53A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1DA81E7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55A62A1A"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62AA03FB"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06669154" w14:textId="77777777" w:rsidTr="00092B1D">
        <w:trPr>
          <w:trHeight w:val="375"/>
        </w:trPr>
        <w:tc>
          <w:tcPr>
            <w:tcW w:w="10499" w:type="dxa"/>
            <w:gridSpan w:val="6"/>
            <w:tcBorders>
              <w:top w:val="nil"/>
              <w:left w:val="nil"/>
              <w:bottom w:val="nil"/>
              <w:right w:val="nil"/>
            </w:tcBorders>
            <w:shd w:val="clear" w:color="auto" w:fill="auto"/>
            <w:vAlign w:val="center"/>
            <w:hideMark/>
          </w:tcPr>
          <w:p w14:paraId="34A0584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27.00.00 Управление в технических системах</w:t>
            </w:r>
          </w:p>
        </w:tc>
      </w:tr>
      <w:tr w:rsidR="00A41E47" w:rsidRPr="00A41E47" w14:paraId="1CB00E70"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02981B51" w14:textId="77777777" w:rsidR="00A41E47" w:rsidRDefault="00A41E47" w:rsidP="00A41E47">
            <w:pPr>
              <w:spacing w:after="0" w:line="240" w:lineRule="auto"/>
              <w:rPr>
                <w:rFonts w:ascii="Times New Roman" w:eastAsia="Times New Roman" w:hAnsi="Times New Roman"/>
                <w:b/>
                <w:bCs/>
                <w:color w:val="000000"/>
                <w:sz w:val="24"/>
                <w:szCs w:val="24"/>
                <w:lang w:eastAsia="ru-RU"/>
              </w:rPr>
            </w:pPr>
          </w:p>
          <w:p w14:paraId="27E20395" w14:textId="33B35A33" w:rsidR="00092B1D" w:rsidRPr="00A41E47" w:rsidRDefault="00092B1D"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vAlign w:val="center"/>
            <w:hideMark/>
          </w:tcPr>
          <w:p w14:paraId="24B02A38"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15507DF0"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4BFC20A0"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227C7C0F"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4B0BDD5D"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2926A10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49FB4D5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48D2383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43C2EE9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28471C0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049D402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1380CE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7E54DF9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1913DCD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A0AC96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ADCD32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7096924"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FB21E6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F45759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76BDEF3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F8EC90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3C2E64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AC01A7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13762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68A780C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7D03C28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144BBC3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8817DB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2A1545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6C30F6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433D98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642C354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F05CC7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C812CD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F52EC9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22DAF1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DA2567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37DB5F0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5D8926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075B95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67AE9BD"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B4AE4A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033289F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44E2FA6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2AE2EE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F4ADFD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5B884CF"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65EA6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34DD425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2745BDF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3994C04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1AA276E9" w14:textId="351F7AE3"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87EB964"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2CBF3E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559DF8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33E137C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622693A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7CFC5CBD" w14:textId="691E0F08"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E9ACDB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309B1F8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4A161F3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4DB772C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1BAAC7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177DE6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F88B0D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3D37C5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6356D82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15AFE86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187377C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20C70E9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3D99BAB"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F61CF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41C16A1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34110AE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CDCA32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076CCBF8" w14:textId="72B251C9"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4FF597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E35E04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3E94EF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588757D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B417B3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A1FE77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1D8F1C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318A5C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39C212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37AFA90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8F5758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BAA5DB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8E53757"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ABFDB5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6D4DC0F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5AEFA37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65EAB7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7C000729"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C89048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6F7ECB6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6E4D7ED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2E07CAE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DA5C9CB"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1BDFB168"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281FAAC7" w14:textId="205C9C2A"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61E769E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05D7E745"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46CFF5B1"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331166E9"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280860EB" w14:textId="77777777" w:rsidTr="00092B1D">
        <w:trPr>
          <w:trHeight w:val="375"/>
        </w:trPr>
        <w:tc>
          <w:tcPr>
            <w:tcW w:w="10499" w:type="dxa"/>
            <w:gridSpan w:val="6"/>
            <w:tcBorders>
              <w:top w:val="nil"/>
              <w:left w:val="nil"/>
              <w:bottom w:val="nil"/>
              <w:right w:val="nil"/>
            </w:tcBorders>
            <w:shd w:val="clear" w:color="auto" w:fill="auto"/>
            <w:vAlign w:val="center"/>
            <w:hideMark/>
          </w:tcPr>
          <w:p w14:paraId="1C3B3FB9" w14:textId="58D6637B"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 УГПС 29.00.00 Технологии легкой промышленности (кроме </w:t>
            </w:r>
            <w:r w:rsidR="00092B1D" w:rsidRPr="00A41E47">
              <w:rPr>
                <w:rFonts w:ascii="Times New Roman" w:eastAsia="Times New Roman" w:hAnsi="Times New Roman"/>
                <w:b/>
                <w:bCs/>
                <w:color w:val="000000"/>
                <w:sz w:val="24"/>
                <w:szCs w:val="24"/>
                <w:lang w:eastAsia="ru-RU"/>
              </w:rPr>
              <w:t>специальности</w:t>
            </w:r>
            <w:r w:rsidRPr="00A41E47">
              <w:rPr>
                <w:rFonts w:ascii="Times New Roman" w:eastAsia="Times New Roman" w:hAnsi="Times New Roman"/>
                <w:b/>
                <w:bCs/>
                <w:color w:val="000000"/>
                <w:sz w:val="24"/>
                <w:szCs w:val="24"/>
                <w:lang w:eastAsia="ru-RU"/>
              </w:rPr>
              <w:t xml:space="preserve"> 29.02.09 Печатное дело)</w:t>
            </w:r>
          </w:p>
        </w:tc>
      </w:tr>
      <w:tr w:rsidR="00A41E47" w:rsidRPr="00A41E47" w14:paraId="43F383BB"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647AE08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vAlign w:val="center"/>
            <w:hideMark/>
          </w:tcPr>
          <w:p w14:paraId="59037321"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746490A7"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510E4470"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2B645A93"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1E4609BC"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70117DF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6A1A4F2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0E5CB1F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152510A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49FD878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01781ECA"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F03F2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3EB3641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0313340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2BEAA9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7A2F40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4C0DD7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841DCF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1C792D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3058A7F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4302CC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732D92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80639E7"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FC2E1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367FF8E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667B73C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2915814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90DF89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F1A445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1E8419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628FC3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7D5FE8C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372C3C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4CCC7D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ECF90C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DBC85E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46A206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666AB4D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6A85B4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3C244A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F739198"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BF3112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26E577E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4C35D35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7F9F5E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B5B0FA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6CC403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A5429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21F89AE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595BA06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2B248AD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33F05A7D" w14:textId="0067F838"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424B6EF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4C8001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7B7DC6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338F2CC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16B6254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4C05A0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BFE240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62ED46E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43C532A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7F360A3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733958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0FB83D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0BE969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FB9E94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A36370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0CEB092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2FC9DFF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6EA23B0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A19A25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A4EB9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73EFB30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4DB53C2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3CD1D88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596C482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32B0F7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476B69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947421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4DBECBD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2B9EB10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01FA1CAF" w14:textId="2D1392D2"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E47146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5FCE9F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2A7F62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609B1F1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A03B46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B2CBC7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4B3F30B"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7E6478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6851C70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244E177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2E7E11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7DDA2F7F"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67FE13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62EFA3F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1E72224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1B99FF0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1AF0009E"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41AFAF0D" w14:textId="11B70EB8" w:rsidR="00A41E47" w:rsidRDefault="00A41E47" w:rsidP="00A41E47">
            <w:pPr>
              <w:spacing w:after="0" w:line="240" w:lineRule="auto"/>
              <w:rPr>
                <w:rFonts w:ascii="Times New Roman" w:eastAsia="Times New Roman" w:hAnsi="Times New Roman"/>
                <w:color w:val="000000"/>
                <w:sz w:val="24"/>
                <w:szCs w:val="24"/>
                <w:lang w:eastAsia="ru-RU"/>
              </w:rPr>
            </w:pPr>
          </w:p>
          <w:p w14:paraId="36BC6037" w14:textId="77777777" w:rsidR="00124A2C" w:rsidRDefault="00124A2C" w:rsidP="00A41E47">
            <w:pPr>
              <w:spacing w:after="0" w:line="240" w:lineRule="auto"/>
              <w:rPr>
                <w:rFonts w:ascii="Times New Roman" w:eastAsia="Times New Roman" w:hAnsi="Times New Roman"/>
                <w:color w:val="000000"/>
                <w:sz w:val="24"/>
                <w:szCs w:val="24"/>
                <w:lang w:eastAsia="ru-RU"/>
              </w:rPr>
            </w:pPr>
          </w:p>
          <w:p w14:paraId="365D078F" w14:textId="6FA5AB76"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29F7CC7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226CEBE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47A370A9"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6425D883"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386DB100" w14:textId="77777777" w:rsidTr="00092B1D">
        <w:trPr>
          <w:trHeight w:val="375"/>
        </w:trPr>
        <w:tc>
          <w:tcPr>
            <w:tcW w:w="10499" w:type="dxa"/>
            <w:gridSpan w:val="6"/>
            <w:tcBorders>
              <w:top w:val="nil"/>
              <w:left w:val="nil"/>
              <w:bottom w:val="nil"/>
              <w:right w:val="nil"/>
            </w:tcBorders>
            <w:shd w:val="clear" w:color="auto" w:fill="auto"/>
            <w:vAlign w:val="center"/>
            <w:hideMark/>
          </w:tcPr>
          <w:p w14:paraId="04547DE0" w14:textId="77924424"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29.00.00 Технологии легкой промышленности (</w:t>
            </w:r>
            <w:r w:rsidR="00092B1D" w:rsidRPr="00A41E47">
              <w:rPr>
                <w:rFonts w:ascii="Times New Roman" w:eastAsia="Times New Roman" w:hAnsi="Times New Roman"/>
                <w:b/>
                <w:bCs/>
                <w:color w:val="000000"/>
                <w:sz w:val="24"/>
                <w:szCs w:val="24"/>
                <w:lang w:eastAsia="ru-RU"/>
              </w:rPr>
              <w:t>специальность</w:t>
            </w:r>
            <w:r w:rsidRPr="00A41E47">
              <w:rPr>
                <w:rFonts w:ascii="Times New Roman" w:eastAsia="Times New Roman" w:hAnsi="Times New Roman"/>
                <w:b/>
                <w:bCs/>
                <w:color w:val="000000"/>
                <w:sz w:val="24"/>
                <w:szCs w:val="24"/>
                <w:lang w:eastAsia="ru-RU"/>
              </w:rPr>
              <w:t xml:space="preserve"> 29.02.09 Печатное дело)</w:t>
            </w:r>
          </w:p>
        </w:tc>
      </w:tr>
      <w:tr w:rsidR="00A41E47" w:rsidRPr="00A41E47" w14:paraId="0773A907"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632C106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vAlign w:val="center"/>
            <w:hideMark/>
          </w:tcPr>
          <w:p w14:paraId="2C7F5E72"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2D571960"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0175492D"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0B84F9E6"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3C49D201"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7B28208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4D75FA2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420BB26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55C8887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09271B2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271448D1"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0A4F9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619C754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4A4AFBF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9B19CF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DDF357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906A0A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03A412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5E377F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627D70E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1604C2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655EA3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BA570A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4E5B8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7F1ACFC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42A17E1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486F748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6D5302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FC236E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4E0B0A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AE6EB9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07E8B44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559F3E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6ED7C3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8C8BF5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8C0D9E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973CC7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2A785D8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6A9E66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EF7F04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C0291D6"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8620CC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24911EC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6E55EAF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123F48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B69919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B010274"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A1ABF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0A4FDC7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34C93C4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271A96C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42185851" w14:textId="50B92F9A"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2822348" w14:textId="77777777" w:rsidTr="00092B1D">
        <w:trPr>
          <w:gridAfter w:val="1"/>
          <w:wAfter w:w="151" w:type="dxa"/>
          <w:trHeight w:val="300"/>
        </w:trPr>
        <w:tc>
          <w:tcPr>
            <w:tcW w:w="3119" w:type="dxa"/>
            <w:vMerge/>
            <w:tcBorders>
              <w:top w:val="nil"/>
              <w:left w:val="single" w:sz="4" w:space="0" w:color="auto"/>
              <w:bottom w:val="single" w:sz="4" w:space="0" w:color="000000"/>
              <w:right w:val="single" w:sz="4" w:space="0" w:color="auto"/>
            </w:tcBorders>
            <w:vAlign w:val="center"/>
            <w:hideMark/>
          </w:tcPr>
          <w:p w14:paraId="30C7EC9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0CD200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5852499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67DEF82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6FE2FFF4" w14:textId="797E6E28"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0A651364"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059073E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11BA0F7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29EF75A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281A7C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30ED09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442C58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2A5915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04C557F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21CBD89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24413ED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7613E4F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542B33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A1572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0899AED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0AD62E8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5C2B2A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94C7574" w14:textId="1203CD9D"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0AC0D8A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AE30BA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343772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1E3F4A2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D0C36A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899438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E61119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34552F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58DB49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1854CD6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859DBF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A59496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D07210F" w14:textId="77777777" w:rsidTr="00092B1D">
        <w:trPr>
          <w:gridAfter w:val="1"/>
          <w:wAfter w:w="151" w:type="dxa"/>
          <w:trHeight w:val="330"/>
        </w:trPr>
        <w:tc>
          <w:tcPr>
            <w:tcW w:w="5670" w:type="dxa"/>
            <w:gridSpan w:val="2"/>
            <w:tcBorders>
              <w:top w:val="single" w:sz="4" w:space="0" w:color="auto"/>
              <w:left w:val="single" w:sz="4" w:space="0" w:color="auto"/>
              <w:bottom w:val="single" w:sz="8" w:space="0" w:color="auto"/>
              <w:right w:val="single" w:sz="4" w:space="0" w:color="000000"/>
            </w:tcBorders>
            <w:shd w:val="clear" w:color="auto" w:fill="auto"/>
            <w:noWrap/>
            <w:hideMark/>
          </w:tcPr>
          <w:p w14:paraId="7CEC915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1A918FE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5D495E3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2B035A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0F87E0EC"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58C0AA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58825A9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1BDA91E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2B1CEB9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8B269A4"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4334CEE8"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6ACC6D03" w14:textId="414D07E6"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3F7EFD8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05D1248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4373D60B"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4DE72CE7"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1A03D2F5" w14:textId="77777777" w:rsidTr="00092B1D">
        <w:trPr>
          <w:trHeight w:val="375"/>
        </w:trPr>
        <w:tc>
          <w:tcPr>
            <w:tcW w:w="10499" w:type="dxa"/>
            <w:gridSpan w:val="6"/>
            <w:tcBorders>
              <w:top w:val="nil"/>
              <w:left w:val="nil"/>
              <w:bottom w:val="nil"/>
              <w:right w:val="nil"/>
            </w:tcBorders>
            <w:shd w:val="clear" w:color="auto" w:fill="auto"/>
            <w:vAlign w:val="center"/>
            <w:hideMark/>
          </w:tcPr>
          <w:p w14:paraId="2F8B9C9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31.00.00 Клиническая медицина</w:t>
            </w:r>
          </w:p>
        </w:tc>
      </w:tr>
      <w:tr w:rsidR="00A41E47" w:rsidRPr="00A41E47" w14:paraId="0B6612BB"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513171BC" w14:textId="77777777" w:rsidR="00A41E47" w:rsidRDefault="00A41E47" w:rsidP="00A41E47">
            <w:pPr>
              <w:spacing w:after="0" w:line="240" w:lineRule="auto"/>
              <w:rPr>
                <w:rFonts w:ascii="Times New Roman" w:eastAsia="Times New Roman" w:hAnsi="Times New Roman"/>
                <w:b/>
                <w:bCs/>
                <w:color w:val="000000"/>
                <w:sz w:val="24"/>
                <w:szCs w:val="24"/>
                <w:lang w:eastAsia="ru-RU"/>
              </w:rPr>
            </w:pPr>
          </w:p>
          <w:p w14:paraId="1FC0C305" w14:textId="03FB0D14" w:rsidR="00092B1D" w:rsidRPr="00A41E47" w:rsidRDefault="00092B1D"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41064B4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29824F3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0726A15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700859B3"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37E079AE"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65E9363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3ED1FB9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18AD329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477970F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18EF857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52A9E4B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A8D25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1C99398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3D41C50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F31034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6576AD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CD2719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AB70B1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B30E19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5D4C650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6CDB13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C1355E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6EF8E1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5D0B1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7C80669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64EBE5B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48D8DF9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307A27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7113FA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F29BA7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EE2C84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5D2A71C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05B063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F09D3D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C979080"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BC4452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39D042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59B59EC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7999BE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AFFA63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2630228"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D8F4B2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2D42EA0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7B19579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641895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B3F31B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6AA0511"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56C03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2A19491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2716A16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2A3B757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615354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FA5D74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39124F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243A54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5829035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3872EDD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C1A1509" w14:textId="3F5CE434"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34F0578"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83FC26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6112224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0FB968A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6F1130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974DCF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92F259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991968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41495D6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36917C3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0656C8C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A617E1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0734107"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C2585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7AC3E1C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47BACB1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40E2C2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0EC115F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597742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0925CC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9FEBAE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0C54092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EEF0F9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0435F8D3" w14:textId="71B3B612"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DF4923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E4F046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868762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5A8AE95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1E26FA5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85E8A82" w14:textId="7E120530"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F4747DF"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A992A0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10EE52A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21E5405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2E1E62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1AA12009"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C9D30D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4566B6F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1085F0E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7D78B41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4731F6EF"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7FE4B4DA"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20F0824F"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050CE436"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3256B8BC" w14:textId="5A9B8E4F"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43F9D85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62EE605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6DF2F3C5"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1C7ECAAC"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08EDC7AA" w14:textId="77777777" w:rsidTr="00092B1D">
        <w:trPr>
          <w:trHeight w:val="375"/>
        </w:trPr>
        <w:tc>
          <w:tcPr>
            <w:tcW w:w="10499" w:type="dxa"/>
            <w:gridSpan w:val="6"/>
            <w:tcBorders>
              <w:top w:val="nil"/>
              <w:left w:val="nil"/>
              <w:bottom w:val="nil"/>
              <w:right w:val="nil"/>
            </w:tcBorders>
            <w:shd w:val="clear" w:color="auto" w:fill="auto"/>
            <w:vAlign w:val="center"/>
            <w:hideMark/>
          </w:tcPr>
          <w:p w14:paraId="62DB0F7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32.00.00 Науки о здоровье и профилактическая медицина</w:t>
            </w:r>
          </w:p>
        </w:tc>
      </w:tr>
      <w:tr w:rsidR="00A41E47" w:rsidRPr="00A41E47" w14:paraId="4B26D15A"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0D83E9A7" w14:textId="77777777" w:rsidR="00A41E47" w:rsidRDefault="00A41E47" w:rsidP="00A41E47">
            <w:pPr>
              <w:spacing w:after="0" w:line="240" w:lineRule="auto"/>
              <w:rPr>
                <w:rFonts w:ascii="Times New Roman" w:eastAsia="Times New Roman" w:hAnsi="Times New Roman"/>
                <w:b/>
                <w:bCs/>
                <w:color w:val="000000"/>
                <w:sz w:val="24"/>
                <w:szCs w:val="24"/>
                <w:lang w:eastAsia="ru-RU"/>
              </w:rPr>
            </w:pPr>
          </w:p>
          <w:p w14:paraId="25118067" w14:textId="0BC48736" w:rsidR="00092B1D" w:rsidRPr="00A41E47" w:rsidRDefault="00092B1D"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2B77B96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2B0F561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06659AE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02F34EE8"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7CA457A5"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2B3A56F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782645F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6F56526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5DA4B64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12F2835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59BE5D4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C34F0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2ABA88C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511EACC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0D6869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0F608D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43FF7A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70E1F1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3CBF0E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71E59A4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105C268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A3DE9D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334131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0C9DC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600CD81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67CAE88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6E47A51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D961F1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BD7B3F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FCC5F3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E6DE4B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08EB7C7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D11FDF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64839A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B4E414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D20332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757DF0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6114B4E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26C470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EED93D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52474C5"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42C13C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69FF3C8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7FC1668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98702F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B8980F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EC820F6"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A06D8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6F96A43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0126B97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45A5918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7BCBA6B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22AA69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EA54CB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67CF00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12113DF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3A823AF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311DE017" w14:textId="722B66D7"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CCC2D8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945358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0F23A45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6564295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E93E8D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B587D5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A1E79D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FFC124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455ED0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1F73317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213C4DF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218799A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F83AAE6"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E35866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5671C79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660342E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262A573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1615EE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8B43B0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9401C9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B966B7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54A538B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617E0D8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3BD9418B" w14:textId="79E0AEE3"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EA981D7"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548501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236053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7D73981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69E037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06F7E219" w14:textId="59C5A309"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C3453BC"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7E70E1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761555D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2B8BC55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C1E948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575449A3"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E7D2D9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534AA89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72334FB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3585568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2F8A90A"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6919532E"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5799C396" w14:textId="18A766A4"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40F1355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00995C3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1673C0F7"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71BE776E"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41D7B644" w14:textId="77777777" w:rsidTr="00092B1D">
        <w:trPr>
          <w:trHeight w:val="375"/>
        </w:trPr>
        <w:tc>
          <w:tcPr>
            <w:tcW w:w="10499" w:type="dxa"/>
            <w:gridSpan w:val="6"/>
            <w:tcBorders>
              <w:top w:val="nil"/>
              <w:left w:val="nil"/>
              <w:bottom w:val="nil"/>
              <w:right w:val="nil"/>
            </w:tcBorders>
            <w:shd w:val="clear" w:color="auto" w:fill="auto"/>
            <w:vAlign w:val="center"/>
            <w:hideMark/>
          </w:tcPr>
          <w:p w14:paraId="0879C06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33.00.00 Фармация</w:t>
            </w:r>
          </w:p>
        </w:tc>
      </w:tr>
      <w:tr w:rsidR="00A41E47" w:rsidRPr="00A41E47" w14:paraId="5ACBB455"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0B78300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1CD7A13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17515E1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2792F29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4B717614"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98AD3E8"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53D1FD4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39EDF21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786E4F9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3AF1881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5EFEA19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2240DE94"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F05D4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59361E4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0C34E60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468AE7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EFB1AD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C42F61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DA7AA0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431EB3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5A186FD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7686ADE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7CA058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C5B8CE3"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E6C4D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531A3DB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30BDF4E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026881C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E479CE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F52BE14"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F389CC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9E386F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68BD713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6AC5F3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DCE52F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E17039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452DD0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9F5641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060E132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500E97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F08C26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3690442"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3F2BDB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6264A58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4A2E8DD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7048FF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513607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7B3E2C6"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52CF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532A190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110E142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6427FF5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6D7CCC3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43186B4"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B0FC32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6BDDD3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5CDBAC1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7265E1E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4997EB7A" w14:textId="10C1FE25"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07E680AF"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5B0989F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17FFD6F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4CE6F86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3D4817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A77FB0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2A79C00"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0E3691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1F43044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6906D8E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46BAEA1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0BB3FAC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1CBBE69"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18765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C80558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025EBE5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7B7F6D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3784EED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B475204"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054868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5BAC93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29C5DC0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2695CF3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C3AEA9C" w14:textId="08E95C66"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58E172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A223A2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E1D7D5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7C5EAC5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706DD9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3D711060" w14:textId="0A73DD14"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E1C726B"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71A282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3184225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3526FF5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41F416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50819636"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45E4B9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008695B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462AF16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787C381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6BFC66EE"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0515539A"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724658E6"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57A6F2D3"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166C8231" w14:textId="0FCD724F"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5BCB4CD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214FD96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0F542395"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29E5B278"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C094BDA" w14:textId="77777777" w:rsidTr="00092B1D">
        <w:trPr>
          <w:trHeight w:val="375"/>
        </w:trPr>
        <w:tc>
          <w:tcPr>
            <w:tcW w:w="10499" w:type="dxa"/>
            <w:gridSpan w:val="6"/>
            <w:tcBorders>
              <w:top w:val="nil"/>
              <w:left w:val="nil"/>
              <w:bottom w:val="nil"/>
              <w:right w:val="nil"/>
            </w:tcBorders>
            <w:shd w:val="clear" w:color="auto" w:fill="auto"/>
            <w:vAlign w:val="center"/>
            <w:hideMark/>
          </w:tcPr>
          <w:p w14:paraId="4D05A14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 УГПС 34.00.00 Сестринское дело</w:t>
            </w:r>
          </w:p>
        </w:tc>
      </w:tr>
      <w:tr w:rsidR="00A41E47" w:rsidRPr="00A41E47" w14:paraId="0BA0783D"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3BAFDE5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64F151B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18D80C4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335CE2BB"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0D72E3F9"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35A13F91"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2631792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5301A17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009C12F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7E908B8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0A45DFA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46AB8DFD"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105ED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3D141F2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47FCC17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6979E7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1A7351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A4AE40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E73015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D067B8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5CBDFAF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7F5147B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C3938F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407E84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1B807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781D3D5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14C6E4B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2D41C7B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F97223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EF6A91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E65C46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12C85A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3410103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74BD35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2F6BE7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A4B0E1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7C27FF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BB537E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422E395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25B713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91308F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382EC69"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C67B76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61F4948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7EF4023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205269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AA6FE9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8C6C35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B4390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2CFCCD4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795C3A2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622F620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ECF7BA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E92470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C40405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7F00BE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2F04E09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929455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6F55184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B85E71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3CBC619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21F99E1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00330BA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1531F6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CE9419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D513E47"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AFE4D4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78E71E9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558D6E7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2DD4469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3A5DE6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30E18D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CEFA1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5F5E1FF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38FC78F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48B9140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7F419C1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3906B6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EDCAF8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3468E5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14CF26E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6A132A9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7C563DDE" w14:textId="66D1F50A"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B90A35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6743A4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3ECD86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40362DF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798D90E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46FCCEA6" w14:textId="18F7DD9D"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70E1BB6"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6D68C0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0FC5EF1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3771E7F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7DD122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20CC562F"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34A022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6940DD9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7880F03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058D824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B99DDE6"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5A1301D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263B95B7"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56EB4ED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1C3B90C1"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342CF403"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46475D83" w14:textId="77777777" w:rsidTr="00092B1D">
        <w:trPr>
          <w:trHeight w:val="375"/>
        </w:trPr>
        <w:tc>
          <w:tcPr>
            <w:tcW w:w="10499" w:type="dxa"/>
            <w:gridSpan w:val="6"/>
            <w:tcBorders>
              <w:top w:val="nil"/>
              <w:left w:val="nil"/>
              <w:bottom w:val="nil"/>
              <w:right w:val="nil"/>
            </w:tcBorders>
            <w:shd w:val="clear" w:color="auto" w:fill="auto"/>
            <w:vAlign w:val="center"/>
            <w:hideMark/>
          </w:tcPr>
          <w:p w14:paraId="18E28CFC" w14:textId="1CEC84D5"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УГПС 35.00.00 Сельское, </w:t>
            </w:r>
            <w:r w:rsidR="00092B1D" w:rsidRPr="00A41E47">
              <w:rPr>
                <w:rFonts w:ascii="Times New Roman" w:eastAsia="Times New Roman" w:hAnsi="Times New Roman"/>
                <w:b/>
                <w:bCs/>
                <w:color w:val="000000"/>
                <w:sz w:val="24"/>
                <w:szCs w:val="24"/>
                <w:lang w:eastAsia="ru-RU"/>
              </w:rPr>
              <w:t>лесное</w:t>
            </w:r>
            <w:r w:rsidRPr="00A41E47">
              <w:rPr>
                <w:rFonts w:ascii="Times New Roman" w:eastAsia="Times New Roman" w:hAnsi="Times New Roman"/>
                <w:b/>
                <w:bCs/>
                <w:color w:val="000000"/>
                <w:sz w:val="24"/>
                <w:szCs w:val="24"/>
                <w:lang w:eastAsia="ru-RU"/>
              </w:rPr>
              <w:t xml:space="preserve"> и рыбное хозяйство</w:t>
            </w:r>
          </w:p>
        </w:tc>
      </w:tr>
      <w:tr w:rsidR="00A41E47" w:rsidRPr="00A41E47" w14:paraId="35B8F954"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3ADB4CB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0A1C134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721C671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46AC484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5A5CD089"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0A96B065"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1441D20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3C23071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26D4188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31BDFA1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602F1DC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44F3E069"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F9B64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73D2CCB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790432D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11E478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1AAEA8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F77E01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AF4EBC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106A7D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77607A9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4B4C4DF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95726C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6B527C8"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DD6C0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5D8580C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65A9923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355BAFA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96EB22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7D578D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EC4048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0EEF6A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5A793A4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7BEDA2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FC3711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6EB5297"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38A681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FC8F25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1B06746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1ABBFF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4EF99C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244E88E"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CCC48E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54152B1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4B23108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B3D2E6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52B1EA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C510AB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9A664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765291B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58AC6D0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69E04A4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C8EC60F" w14:textId="558DF489"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821B5C7"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C15AD9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6B1EEF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5328997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7939AF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54AC7C1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F959D6A"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4047864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12F857A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5C4731B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24A9B4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33411A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02155C7"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9C4C77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2D24356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6120C9B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41E6640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3E97C9B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D594919"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E4A24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5331BE8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36681BB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2FCE67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B21738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4E0B2B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5561C1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381BB8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730359C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298AC5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16187F8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8994AD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B35B09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5C43F9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64C92AB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1477E58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6AC3C7C" w14:textId="6FF286F6"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0D8B819"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1BD92C9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75907AD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42C4753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5D1E8B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27848D31"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751B833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3B853FD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01EF5FA5"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5735016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14F39955"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6AA25A59"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1461EF7C"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3ADEA5D5"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53C70D8C"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6E5834D4"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23294C12" w14:textId="165FA561"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02581C05"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0937984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34D89E14"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75353307"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2B27D1A1" w14:textId="77777777" w:rsidTr="00092B1D">
        <w:trPr>
          <w:trHeight w:val="375"/>
        </w:trPr>
        <w:tc>
          <w:tcPr>
            <w:tcW w:w="10499" w:type="dxa"/>
            <w:gridSpan w:val="6"/>
            <w:tcBorders>
              <w:top w:val="nil"/>
              <w:left w:val="nil"/>
              <w:bottom w:val="nil"/>
              <w:right w:val="nil"/>
            </w:tcBorders>
            <w:shd w:val="clear" w:color="auto" w:fill="auto"/>
            <w:vAlign w:val="center"/>
            <w:hideMark/>
          </w:tcPr>
          <w:p w14:paraId="604DFE7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36.00.00 Ветеринария и зоотехния</w:t>
            </w:r>
          </w:p>
        </w:tc>
      </w:tr>
      <w:tr w:rsidR="00A41E47" w:rsidRPr="00A41E47" w14:paraId="1ADB8DF3"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31A1E26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2A769BB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2340E50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0B9FB2D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089D6FED"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77786807"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73E1554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26907E6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104CE1C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707D310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0DCFC9A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CBF9F0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3BDC9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508B477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0A42085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24780A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C1E2D6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199BA7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E43CF1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A6D7F0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25ADF96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1E455BB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5DCC5B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C771DD4"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93884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73DEE65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4937E22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7FEB31A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CDCC4C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3305D7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0C025C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67551D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7DD1F1E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A39553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486672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6D7194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17DB82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F0F876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01CACB0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BDB4CA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7190B6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00615D8"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4F18EB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21FDA94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1B52C5C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1795E3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82073C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EBF6658"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80F20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31D212B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6323FED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76F3950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79AA20F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4AC89F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FC603E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A8F944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01380A7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DF714B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6AE23F8A" w14:textId="4F61720B"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0AE5CD6B"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6A36AEA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4ED77DF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3C08F84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F2A6DF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9C8E42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06811B7"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D06312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6198703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3016FAE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7CA342F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1E4D8EB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C826A79"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7C652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66419AE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7DE074E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26F255E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39D571F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A97507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23B77F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E7596D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0029AA9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981A0D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D045755" w14:textId="6B2DCEEF"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0D0228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9F5BC7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34D058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0CD9675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B5DDB3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AAF43FE" w14:textId="63DCB4DF"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7FB50EA"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6BC9FBF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3ED4524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7264568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E57C3B3" w14:textId="06B45BEF"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354E5926"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F5C054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6842B68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6261350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463D360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21383C70"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19BEDFE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4AA02CE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7DE79C8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396C64C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0E63AEDE"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3567651E" w14:textId="77777777" w:rsidTr="00092B1D">
        <w:trPr>
          <w:trHeight w:val="375"/>
        </w:trPr>
        <w:tc>
          <w:tcPr>
            <w:tcW w:w="10499" w:type="dxa"/>
            <w:gridSpan w:val="6"/>
            <w:tcBorders>
              <w:top w:val="nil"/>
              <w:left w:val="nil"/>
              <w:bottom w:val="nil"/>
              <w:right w:val="nil"/>
            </w:tcBorders>
            <w:shd w:val="clear" w:color="auto" w:fill="auto"/>
            <w:vAlign w:val="center"/>
            <w:hideMark/>
          </w:tcPr>
          <w:p w14:paraId="05735A99" w14:textId="1D50B815"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 УГПС 38.00.00 Экономика и управление</w:t>
            </w:r>
          </w:p>
        </w:tc>
      </w:tr>
      <w:tr w:rsidR="00A41E47" w:rsidRPr="00A41E47" w14:paraId="4FBA39EF"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5A9EF8F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1FC1864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5E4A13C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5AE4E6D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1A79DA59"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471F4B99"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364D691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52C5FE2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10B3499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491A637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1466CEF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360A2AF9"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6A4135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2F8598A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333E78D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EAF9E9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3263B45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04D67B0" w14:textId="77777777" w:rsidTr="00092B1D">
        <w:trPr>
          <w:gridAfter w:val="1"/>
          <w:wAfter w:w="151" w:type="dxa"/>
          <w:trHeight w:val="300"/>
        </w:trPr>
        <w:tc>
          <w:tcPr>
            <w:tcW w:w="3119" w:type="dxa"/>
            <w:vMerge/>
            <w:tcBorders>
              <w:top w:val="nil"/>
              <w:left w:val="single" w:sz="8" w:space="0" w:color="auto"/>
              <w:bottom w:val="single" w:sz="4" w:space="0" w:color="000000"/>
              <w:right w:val="single" w:sz="4" w:space="0" w:color="auto"/>
            </w:tcBorders>
            <w:vAlign w:val="center"/>
            <w:hideMark/>
          </w:tcPr>
          <w:p w14:paraId="3F1F633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22EA0E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41E0A3C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1F7D08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B08811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5CEF1D9"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48F890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189A7D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68F7CC9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0570007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34CE9FA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1EEC919"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1F21168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D7AD83F" w14:textId="36CA80AC" w:rsidR="00124A2C" w:rsidRPr="00A41E47" w:rsidRDefault="00A41E47" w:rsidP="00124A2C">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xml:space="preserve">Обществознание </w:t>
            </w:r>
          </w:p>
          <w:p w14:paraId="536A2D42" w14:textId="489C1679"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auto" w:fill="auto"/>
            <w:hideMark/>
          </w:tcPr>
          <w:p w14:paraId="2B570C4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457DD3D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0734716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2601FF1"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40A5674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478B6B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460553E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56FC5B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3BFFE0C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BFFD020" w14:textId="77777777" w:rsidTr="00092B1D">
        <w:trPr>
          <w:gridAfter w:val="1"/>
          <w:wAfter w:w="151" w:type="dxa"/>
          <w:trHeight w:val="315"/>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1CB649F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1840C51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07D642A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1C7A9B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3C7331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E14418A"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FE01C2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23A4539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7228934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19A65A6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1DE67B48" w14:textId="037FE87A"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BDC2EE6"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5A23107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E3A999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7922135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2B4CA4E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365F2A07" w14:textId="535E268D"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2BABEC7"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vAlign w:val="center"/>
            <w:hideMark/>
          </w:tcPr>
          <w:p w14:paraId="49001E0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248C986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40BEB70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F804FB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87E5CC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98A5B15"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2135826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1CD8866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39A9073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2486B51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center"/>
            <w:hideMark/>
          </w:tcPr>
          <w:p w14:paraId="5EDE846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4F1B15E"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BD4EB2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624F002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0BC6AEA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027944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697191C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C16C2BD"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072E409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470816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3B20134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8901E4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BE645F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355DA26"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5039945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BFDAD7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5DF4ADD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EBDAB0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D5725E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756C5A2" w14:textId="77777777" w:rsidTr="00092B1D">
        <w:trPr>
          <w:gridAfter w:val="1"/>
          <w:wAfter w:w="151" w:type="dxa"/>
          <w:trHeight w:val="330"/>
        </w:trPr>
        <w:tc>
          <w:tcPr>
            <w:tcW w:w="5670" w:type="dxa"/>
            <w:gridSpan w:val="2"/>
            <w:tcBorders>
              <w:top w:val="single" w:sz="4" w:space="0" w:color="auto"/>
              <w:left w:val="single" w:sz="8" w:space="0" w:color="auto"/>
              <w:bottom w:val="nil"/>
              <w:right w:val="single" w:sz="4" w:space="0" w:color="000000"/>
            </w:tcBorders>
            <w:shd w:val="clear" w:color="auto" w:fill="auto"/>
            <w:noWrap/>
            <w:hideMark/>
          </w:tcPr>
          <w:p w14:paraId="7F9EA55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nil"/>
              <w:right w:val="single" w:sz="4" w:space="0" w:color="auto"/>
            </w:tcBorders>
            <w:shd w:val="clear" w:color="auto" w:fill="auto"/>
            <w:noWrap/>
            <w:hideMark/>
          </w:tcPr>
          <w:p w14:paraId="043ADE8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nil"/>
              <w:right w:val="single" w:sz="4" w:space="0" w:color="auto"/>
            </w:tcBorders>
            <w:shd w:val="clear" w:color="auto" w:fill="auto"/>
            <w:noWrap/>
            <w:hideMark/>
          </w:tcPr>
          <w:p w14:paraId="61773FF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nil"/>
              <w:right w:val="single" w:sz="8" w:space="0" w:color="auto"/>
            </w:tcBorders>
            <w:shd w:val="clear" w:color="auto" w:fill="auto"/>
            <w:noWrap/>
            <w:vAlign w:val="bottom"/>
            <w:hideMark/>
          </w:tcPr>
          <w:p w14:paraId="36DF15D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1202760F"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6E8A57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66211A0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1EF151A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AD6EB0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6525836E"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4F0C980B"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5EFB5528"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4D3EF376" w14:textId="73C400BC" w:rsidR="00092B1D" w:rsidRDefault="00092B1D" w:rsidP="00A41E47">
            <w:pPr>
              <w:spacing w:after="0" w:line="240" w:lineRule="auto"/>
              <w:rPr>
                <w:rFonts w:ascii="Times New Roman" w:eastAsia="Times New Roman" w:hAnsi="Times New Roman"/>
                <w:color w:val="000000"/>
                <w:sz w:val="24"/>
                <w:szCs w:val="24"/>
                <w:lang w:eastAsia="ru-RU"/>
              </w:rPr>
            </w:pPr>
          </w:p>
          <w:p w14:paraId="415D1592" w14:textId="77777777" w:rsidR="00124A2C" w:rsidRDefault="00124A2C" w:rsidP="00A41E47">
            <w:pPr>
              <w:spacing w:after="0" w:line="240" w:lineRule="auto"/>
              <w:rPr>
                <w:rFonts w:ascii="Times New Roman" w:eastAsia="Times New Roman" w:hAnsi="Times New Roman"/>
                <w:color w:val="000000"/>
                <w:sz w:val="24"/>
                <w:szCs w:val="24"/>
                <w:lang w:eastAsia="ru-RU"/>
              </w:rPr>
            </w:pPr>
          </w:p>
          <w:p w14:paraId="0377D81F" w14:textId="6AFED504"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27AAD95B"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60614575"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0EB28BB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72A5FE9B"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2DA40C35" w14:textId="77777777" w:rsidTr="00092B1D">
        <w:trPr>
          <w:trHeight w:val="375"/>
        </w:trPr>
        <w:tc>
          <w:tcPr>
            <w:tcW w:w="10499" w:type="dxa"/>
            <w:gridSpan w:val="6"/>
            <w:tcBorders>
              <w:top w:val="nil"/>
              <w:left w:val="nil"/>
              <w:bottom w:val="nil"/>
              <w:right w:val="nil"/>
            </w:tcBorders>
            <w:shd w:val="clear" w:color="auto" w:fill="auto"/>
            <w:vAlign w:val="center"/>
            <w:hideMark/>
          </w:tcPr>
          <w:p w14:paraId="6B300E5E" w14:textId="1168635E"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 УГПС 39.00.00 Социология и социальная работа</w:t>
            </w:r>
          </w:p>
        </w:tc>
      </w:tr>
      <w:tr w:rsidR="00A41E47" w:rsidRPr="00A41E47" w14:paraId="04F36A7B"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0975220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6DA61E2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18E0D62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0484715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67FD8C12"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9110E0A"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09489F4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4213B2F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08C5D32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28431B3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3178243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72722A8"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E54963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1E1363C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68E7415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AC2E9C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28FF14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AFC16C6"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53694AF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96EC27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792676E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3ABDCB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0340760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50EF639"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40280E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3F18CA2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3510340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49A7CB2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52A5BC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20D58A7"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2A08ACE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9DD8BE8" w14:textId="25002004"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xml:space="preserve">Обществознание </w:t>
            </w:r>
          </w:p>
        </w:tc>
        <w:tc>
          <w:tcPr>
            <w:tcW w:w="1276" w:type="dxa"/>
            <w:tcBorders>
              <w:top w:val="nil"/>
              <w:left w:val="nil"/>
              <w:bottom w:val="single" w:sz="4" w:space="0" w:color="auto"/>
              <w:right w:val="single" w:sz="4" w:space="0" w:color="auto"/>
            </w:tcBorders>
            <w:shd w:val="clear" w:color="auto" w:fill="auto"/>
            <w:hideMark/>
          </w:tcPr>
          <w:p w14:paraId="334D1E6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3093DDB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33AE555B" w14:textId="51476C22"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40CA5CAD"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150EDB4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5FF201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577FD2E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DCA9DC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1143F3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A4D707A" w14:textId="77777777" w:rsidTr="00092B1D">
        <w:trPr>
          <w:gridAfter w:val="1"/>
          <w:wAfter w:w="151" w:type="dxa"/>
          <w:trHeight w:val="315"/>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2E52331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227DBAF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4C7A5A8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CEF4A0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52F8B53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9F45D93"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7E0BC3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03A1067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5381A22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2F3772D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7D3E4BF1" w14:textId="3A40C061"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702BCFE"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0EB6C88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53729F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0051196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424790B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E881E6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43B59E3"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vAlign w:val="center"/>
            <w:hideMark/>
          </w:tcPr>
          <w:p w14:paraId="1F192DD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2401966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6BF4F2A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F0E7BD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59B29CE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6D6E57E"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63F423D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2810E3A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2AFA35A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5BE8A25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center"/>
            <w:hideMark/>
          </w:tcPr>
          <w:p w14:paraId="06A9455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4514F45"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D2ECB0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7304EA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0345EE2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2CCD27D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557DC09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D59DE31"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4E5AE6A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050682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77B913F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24086A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5079D7D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85000EB"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2BADF98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C49C5D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4538C71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E3A975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8CCEA9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CAE4385" w14:textId="77777777" w:rsidTr="00092B1D">
        <w:trPr>
          <w:gridAfter w:val="1"/>
          <w:wAfter w:w="151" w:type="dxa"/>
          <w:trHeight w:val="330"/>
        </w:trPr>
        <w:tc>
          <w:tcPr>
            <w:tcW w:w="5670" w:type="dxa"/>
            <w:gridSpan w:val="2"/>
            <w:tcBorders>
              <w:top w:val="single" w:sz="4" w:space="0" w:color="auto"/>
              <w:left w:val="single" w:sz="8" w:space="0" w:color="auto"/>
              <w:bottom w:val="nil"/>
              <w:right w:val="single" w:sz="4" w:space="0" w:color="000000"/>
            </w:tcBorders>
            <w:shd w:val="clear" w:color="auto" w:fill="auto"/>
            <w:noWrap/>
            <w:hideMark/>
          </w:tcPr>
          <w:p w14:paraId="003FDFF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nil"/>
              <w:right w:val="single" w:sz="4" w:space="0" w:color="auto"/>
            </w:tcBorders>
            <w:shd w:val="clear" w:color="auto" w:fill="auto"/>
            <w:noWrap/>
            <w:hideMark/>
          </w:tcPr>
          <w:p w14:paraId="2D808B4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nil"/>
              <w:right w:val="single" w:sz="4" w:space="0" w:color="auto"/>
            </w:tcBorders>
            <w:shd w:val="clear" w:color="auto" w:fill="auto"/>
            <w:noWrap/>
            <w:hideMark/>
          </w:tcPr>
          <w:p w14:paraId="376B2C1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nil"/>
              <w:right w:val="single" w:sz="8" w:space="0" w:color="auto"/>
            </w:tcBorders>
            <w:shd w:val="clear" w:color="auto" w:fill="auto"/>
            <w:noWrap/>
            <w:vAlign w:val="bottom"/>
            <w:hideMark/>
          </w:tcPr>
          <w:p w14:paraId="2587FAD3" w14:textId="503796D2"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3D7BDF73"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461417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5219980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3AEADD2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32DE0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EE1F954"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543807C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048E742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680B7587"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1AA8A911"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536AAFAA"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365BF8AB" w14:textId="77777777" w:rsidTr="00092B1D">
        <w:trPr>
          <w:trHeight w:val="375"/>
        </w:trPr>
        <w:tc>
          <w:tcPr>
            <w:tcW w:w="10499" w:type="dxa"/>
            <w:gridSpan w:val="6"/>
            <w:tcBorders>
              <w:top w:val="nil"/>
              <w:left w:val="nil"/>
              <w:bottom w:val="nil"/>
              <w:right w:val="nil"/>
            </w:tcBorders>
            <w:shd w:val="clear" w:color="auto" w:fill="auto"/>
            <w:vAlign w:val="center"/>
            <w:hideMark/>
          </w:tcPr>
          <w:p w14:paraId="7E26ECEB" w14:textId="0181DE13"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 УГПС 40.00.00 Юриспруденция</w:t>
            </w:r>
          </w:p>
        </w:tc>
      </w:tr>
      <w:tr w:rsidR="00A41E47" w:rsidRPr="00A41E47" w14:paraId="4212D848"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015F975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4B3E52B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30F88D27"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4A4BDF7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5BC8D150"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7FE303D0"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6800236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685B6A8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1611BE4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41BD03A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0B420C6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02D2EE7E"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316437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482609B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764F65C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F007B4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30853F1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F6D0CE8"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7113F8A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637880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3B69245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4BA319B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4B1F00C3" w14:textId="4DCD3923"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A7046DE"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59518D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3E6D3F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195F494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778A333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0BDC388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8B6EC5F"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605B673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D94C95C" w14:textId="10D8F805"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xml:space="preserve">Обществознание </w:t>
            </w:r>
          </w:p>
        </w:tc>
        <w:tc>
          <w:tcPr>
            <w:tcW w:w="1276" w:type="dxa"/>
            <w:tcBorders>
              <w:top w:val="nil"/>
              <w:left w:val="nil"/>
              <w:bottom w:val="single" w:sz="4" w:space="0" w:color="auto"/>
              <w:right w:val="single" w:sz="4" w:space="0" w:color="auto"/>
            </w:tcBorders>
            <w:shd w:val="clear" w:color="auto" w:fill="auto"/>
            <w:hideMark/>
          </w:tcPr>
          <w:p w14:paraId="3FFD905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7D97ED4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48762D5C" w14:textId="4210E006"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58C88A7"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1C97036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86B63C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7AE0D5A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E71AFF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0A77EB5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F481683" w14:textId="77777777" w:rsidTr="00092B1D">
        <w:trPr>
          <w:gridAfter w:val="1"/>
          <w:wAfter w:w="151" w:type="dxa"/>
          <w:trHeight w:val="315"/>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6B6347E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5ACA75E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241B25F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408C744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6754E7A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5DCE2A1"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B946A7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17C45C8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631D601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78FCE23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87E71B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9D3E2F3"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45EF04F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D9E66B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40D6BB3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8DA07A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2F653CA2" w14:textId="6D435BF6" w:rsidR="00A41E47" w:rsidRPr="00A41E47" w:rsidRDefault="00971703" w:rsidP="008E1E3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5406174"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vAlign w:val="center"/>
            <w:hideMark/>
          </w:tcPr>
          <w:p w14:paraId="30B664C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60454B0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5D5D68B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386643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35C0170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AD44CEC"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31E766E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1564460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42DF294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06402FA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center"/>
            <w:hideMark/>
          </w:tcPr>
          <w:p w14:paraId="677050B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04A732B"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D97E38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6700C48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23804D0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C16F0A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671B604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077092E"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6331028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A39C61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45710ED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D520CB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6FBEA96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2CA79F6"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71A7D4F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EA11A5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157C332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8C2435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F9D5B7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5C391B7" w14:textId="77777777" w:rsidTr="00092B1D">
        <w:trPr>
          <w:gridAfter w:val="1"/>
          <w:wAfter w:w="151" w:type="dxa"/>
          <w:trHeight w:val="330"/>
        </w:trPr>
        <w:tc>
          <w:tcPr>
            <w:tcW w:w="5670"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6CB59FC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0EBF146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537E39A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C75FEFA" w14:textId="7FA1DC90"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29D9B587"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AB9EB9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nil"/>
              <w:left w:val="nil"/>
              <w:bottom w:val="single" w:sz="8" w:space="0" w:color="auto"/>
              <w:right w:val="single" w:sz="8" w:space="0" w:color="auto"/>
            </w:tcBorders>
            <w:shd w:val="clear" w:color="auto" w:fill="auto"/>
            <w:noWrap/>
            <w:hideMark/>
          </w:tcPr>
          <w:p w14:paraId="49904FC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nil"/>
              <w:left w:val="nil"/>
              <w:bottom w:val="single" w:sz="8" w:space="0" w:color="auto"/>
              <w:right w:val="nil"/>
            </w:tcBorders>
            <w:shd w:val="clear" w:color="auto" w:fill="auto"/>
            <w:noWrap/>
            <w:hideMark/>
          </w:tcPr>
          <w:p w14:paraId="4051879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nil"/>
              <w:left w:val="single" w:sz="8" w:space="0" w:color="auto"/>
              <w:bottom w:val="single" w:sz="8" w:space="0" w:color="auto"/>
              <w:right w:val="single" w:sz="8" w:space="0" w:color="auto"/>
            </w:tcBorders>
            <w:shd w:val="clear" w:color="auto" w:fill="auto"/>
            <w:noWrap/>
            <w:vAlign w:val="bottom"/>
            <w:hideMark/>
          </w:tcPr>
          <w:p w14:paraId="12CBA731" w14:textId="7F977E30"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1FFC3FBF"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552F4AB3"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6158047C" w14:textId="71D0FDA2" w:rsidR="00124A2C" w:rsidRDefault="00124A2C" w:rsidP="00A41E47">
            <w:pPr>
              <w:spacing w:after="0" w:line="240" w:lineRule="auto"/>
              <w:rPr>
                <w:rFonts w:ascii="Times New Roman" w:eastAsia="Times New Roman" w:hAnsi="Times New Roman"/>
                <w:color w:val="000000"/>
                <w:sz w:val="24"/>
                <w:szCs w:val="24"/>
                <w:lang w:eastAsia="ru-RU"/>
              </w:rPr>
            </w:pPr>
          </w:p>
          <w:p w14:paraId="799F15FA" w14:textId="77777777" w:rsidR="008E1E3C" w:rsidRDefault="008E1E3C" w:rsidP="00A41E47">
            <w:pPr>
              <w:spacing w:after="0" w:line="240" w:lineRule="auto"/>
              <w:rPr>
                <w:rFonts w:ascii="Times New Roman" w:eastAsia="Times New Roman" w:hAnsi="Times New Roman"/>
                <w:color w:val="000000"/>
                <w:sz w:val="24"/>
                <w:szCs w:val="24"/>
                <w:lang w:eastAsia="ru-RU"/>
              </w:rPr>
            </w:pPr>
          </w:p>
          <w:p w14:paraId="0A2CF464" w14:textId="77777777" w:rsidR="00124A2C" w:rsidRDefault="00124A2C" w:rsidP="00A41E47">
            <w:pPr>
              <w:spacing w:after="0" w:line="240" w:lineRule="auto"/>
              <w:rPr>
                <w:rFonts w:ascii="Times New Roman" w:eastAsia="Times New Roman" w:hAnsi="Times New Roman"/>
                <w:color w:val="000000"/>
                <w:sz w:val="24"/>
                <w:szCs w:val="24"/>
                <w:lang w:eastAsia="ru-RU"/>
              </w:rPr>
            </w:pPr>
          </w:p>
          <w:p w14:paraId="4BB4BFB6" w14:textId="77777777" w:rsidR="00124A2C" w:rsidRDefault="00124A2C" w:rsidP="00A41E47">
            <w:pPr>
              <w:spacing w:after="0" w:line="240" w:lineRule="auto"/>
              <w:rPr>
                <w:rFonts w:ascii="Times New Roman" w:eastAsia="Times New Roman" w:hAnsi="Times New Roman"/>
                <w:color w:val="000000"/>
                <w:sz w:val="24"/>
                <w:szCs w:val="24"/>
                <w:lang w:eastAsia="ru-RU"/>
              </w:rPr>
            </w:pPr>
          </w:p>
          <w:p w14:paraId="2015D4C3" w14:textId="79A86196" w:rsidR="00124A2C" w:rsidRPr="00A41E47" w:rsidRDefault="00124A2C"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008FF2B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2D5F20F6"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358045FA"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1509472D"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78EF3746" w14:textId="77777777" w:rsidTr="00092B1D">
        <w:trPr>
          <w:trHeight w:val="345"/>
        </w:trPr>
        <w:tc>
          <w:tcPr>
            <w:tcW w:w="10499" w:type="dxa"/>
            <w:gridSpan w:val="6"/>
            <w:tcBorders>
              <w:top w:val="nil"/>
              <w:left w:val="nil"/>
              <w:bottom w:val="nil"/>
              <w:right w:val="nil"/>
            </w:tcBorders>
            <w:shd w:val="clear" w:color="auto" w:fill="auto"/>
            <w:vAlign w:val="center"/>
            <w:hideMark/>
          </w:tcPr>
          <w:p w14:paraId="2B265748" w14:textId="63197EDD"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УГПС 42.00.00 Средства </w:t>
            </w:r>
            <w:r w:rsidR="00092B1D" w:rsidRPr="00A41E47">
              <w:rPr>
                <w:rFonts w:ascii="Times New Roman" w:eastAsia="Times New Roman" w:hAnsi="Times New Roman"/>
                <w:b/>
                <w:bCs/>
                <w:color w:val="000000"/>
                <w:sz w:val="24"/>
                <w:szCs w:val="24"/>
                <w:lang w:eastAsia="ru-RU"/>
              </w:rPr>
              <w:t>массовой</w:t>
            </w:r>
            <w:r w:rsidRPr="00A41E47">
              <w:rPr>
                <w:rFonts w:ascii="Times New Roman" w:eastAsia="Times New Roman" w:hAnsi="Times New Roman"/>
                <w:b/>
                <w:bCs/>
                <w:color w:val="000000"/>
                <w:sz w:val="24"/>
                <w:szCs w:val="24"/>
                <w:lang w:eastAsia="ru-RU"/>
              </w:rPr>
              <w:t xml:space="preserve"> информации и информационно-библиотечное дело</w:t>
            </w:r>
          </w:p>
        </w:tc>
      </w:tr>
      <w:tr w:rsidR="00A41E47" w:rsidRPr="00A41E47" w14:paraId="4E21E69B"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0C287BA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081BAB6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288C499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28EF18C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7795EFEA"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199A795F"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0598B93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4F06B5A5"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4F73510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15F894C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7C71175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463C106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62EEDA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6161009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61601BD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F18B41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1C0A30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98A057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94D06E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B0D643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7BCB601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4432036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DBA924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7EC1AC7"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F01242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39D528F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4192418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22E9E80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276857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6E7D6EC" w14:textId="77777777" w:rsidTr="00092B1D">
        <w:trPr>
          <w:gridAfter w:val="1"/>
          <w:wAfter w:w="151" w:type="dxa"/>
          <w:trHeight w:val="465"/>
        </w:trPr>
        <w:tc>
          <w:tcPr>
            <w:tcW w:w="3119" w:type="dxa"/>
            <w:vMerge/>
            <w:tcBorders>
              <w:top w:val="nil"/>
              <w:left w:val="single" w:sz="4" w:space="0" w:color="auto"/>
              <w:bottom w:val="single" w:sz="4" w:space="0" w:color="000000"/>
              <w:right w:val="single" w:sz="4" w:space="0" w:color="auto"/>
            </w:tcBorders>
            <w:vAlign w:val="center"/>
            <w:hideMark/>
          </w:tcPr>
          <w:p w14:paraId="57CBFC4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799A17B" w14:textId="6EAFA4FD"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xml:space="preserve">Обществознание </w:t>
            </w:r>
          </w:p>
        </w:tc>
        <w:tc>
          <w:tcPr>
            <w:tcW w:w="1276" w:type="dxa"/>
            <w:tcBorders>
              <w:top w:val="nil"/>
              <w:left w:val="nil"/>
              <w:bottom w:val="single" w:sz="4" w:space="0" w:color="auto"/>
              <w:right w:val="single" w:sz="4" w:space="0" w:color="auto"/>
            </w:tcBorders>
            <w:shd w:val="clear" w:color="auto" w:fill="auto"/>
            <w:hideMark/>
          </w:tcPr>
          <w:p w14:paraId="6BD4D14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vAlign w:val="center"/>
            <w:hideMark/>
          </w:tcPr>
          <w:p w14:paraId="5E6DC30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center"/>
            <w:hideMark/>
          </w:tcPr>
          <w:p w14:paraId="33E081FF" w14:textId="4A566346"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A6E2A6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72CF9E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37C929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7D0FE1F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55C0B3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727BC4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0A9BABD"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F5DD05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6D0E7D6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5FEDFCE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480B5EE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774517AA" w14:textId="6BCB1A36"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74C00D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6DA06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5AAE7A2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7291575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4CD0029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300230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1C4043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9C9B86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AB5633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0BAC66F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6FF5C7D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4301A92D" w14:textId="097C81FE"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DC9243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47E31FF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6F4DA94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1164209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94367B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9EEEB6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73E5A5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87FE18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CFB8F5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hideMark/>
          </w:tcPr>
          <w:p w14:paraId="09B70F9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hideMark/>
          </w:tcPr>
          <w:p w14:paraId="4EDEE28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7A670B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AF2F4A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1BC6B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AA34CE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55C9D50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3AFED76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D9A13B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9F94F3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5A1563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975F71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2D9414A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4E91D7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E1C2D0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890E90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C610F1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28C562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7CD1A82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22CAA6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692CB5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65A4DB7"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A49AD5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078C4BC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2C441BB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BE6F538" w14:textId="671B07D6"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7578B99E"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16466A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03C31A9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6EDEF6D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AB10E26" w14:textId="13088BDD"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47A12D0F"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3375DF4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4C04856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647DD67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4A999994"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01A59065"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7EEC5D09" w14:textId="77777777" w:rsidTr="00092B1D">
        <w:trPr>
          <w:trHeight w:val="375"/>
        </w:trPr>
        <w:tc>
          <w:tcPr>
            <w:tcW w:w="10499" w:type="dxa"/>
            <w:gridSpan w:val="6"/>
            <w:tcBorders>
              <w:top w:val="nil"/>
              <w:left w:val="nil"/>
              <w:bottom w:val="nil"/>
              <w:right w:val="nil"/>
            </w:tcBorders>
            <w:shd w:val="clear" w:color="auto" w:fill="auto"/>
            <w:vAlign w:val="center"/>
            <w:hideMark/>
          </w:tcPr>
          <w:p w14:paraId="0D4A8566" w14:textId="25326AB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43.00.00 Сервис и туризм (кроме специальности 43.02.16 Туризм и гостеприимство)</w:t>
            </w:r>
          </w:p>
        </w:tc>
      </w:tr>
      <w:tr w:rsidR="00A41E47" w:rsidRPr="00A41E47" w14:paraId="43F551DE"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4CBA314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1E02741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5F2CB919"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51C5E20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2F7C05C0"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D7D0EAA"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3552978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3C8CD74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022AF36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44C90DB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701EED2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2E9F44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A888C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6993AE8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619B5D7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05D71B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BDFC73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B8C2AE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44E02B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FCB110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1C591EA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21F894E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8742A6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4F8DE6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57C10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009612C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185B03D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76AFBEC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F37A66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16DBC5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A789C0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005F85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0014953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0AE467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8D2FE2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33C40E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9DFD38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AC1AEF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43620EE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3E361B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5290F4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ECBE4DC"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991DE0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1BFF170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2423E7C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10805F0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7CAEBFC" w14:textId="2561F6B4"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06CA6D6B"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179C3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27D1EBF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3B5521D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4C0106A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E69400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681FA3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ED454A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2C12A2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577B8BB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39AC9C8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2DFD390A" w14:textId="1750A2A7"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B43185B"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2369EC8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31A4906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1144753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A51A8D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9C7A64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001236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80A532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1F25790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7BA1DF2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0BFAEFE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34D239D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2212DD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B6FDE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7537739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6B59518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C9A59F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287A97E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BDECFA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DE947A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96FDA9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2321D7C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645FCFF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4ABA65C3" w14:textId="47A4E616" w:rsidR="00A41E47" w:rsidRPr="00A41E47" w:rsidRDefault="00971703" w:rsidP="008E1E3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F342BA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DD1A73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F07D52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7A88DE2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FC0809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711569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2BA75404"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F7ACFF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75887EE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10797E2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FE83E3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64B3D993"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D4EF25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68B4127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5F34C8F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070EFAB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5D0DF731"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75158D8C"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080AC577" w14:textId="77777777" w:rsidR="00092B1D" w:rsidRDefault="00092B1D" w:rsidP="00A41E47">
            <w:pPr>
              <w:spacing w:after="0" w:line="240" w:lineRule="auto"/>
              <w:rPr>
                <w:rFonts w:ascii="Times New Roman" w:eastAsia="Times New Roman" w:hAnsi="Times New Roman"/>
                <w:color w:val="000000"/>
                <w:sz w:val="24"/>
                <w:szCs w:val="24"/>
                <w:lang w:eastAsia="ru-RU"/>
              </w:rPr>
            </w:pPr>
          </w:p>
          <w:p w14:paraId="3C2FA81C" w14:textId="6CB35709" w:rsidR="00092B1D" w:rsidRDefault="00092B1D" w:rsidP="00A41E47">
            <w:pPr>
              <w:spacing w:after="0" w:line="240" w:lineRule="auto"/>
              <w:rPr>
                <w:rFonts w:ascii="Times New Roman" w:eastAsia="Times New Roman" w:hAnsi="Times New Roman"/>
                <w:color w:val="000000"/>
                <w:sz w:val="24"/>
                <w:szCs w:val="24"/>
                <w:lang w:eastAsia="ru-RU"/>
              </w:rPr>
            </w:pPr>
          </w:p>
          <w:p w14:paraId="371EDA19" w14:textId="77777777" w:rsidR="008E1E3C" w:rsidRDefault="008E1E3C" w:rsidP="00A41E47">
            <w:pPr>
              <w:spacing w:after="0" w:line="240" w:lineRule="auto"/>
              <w:rPr>
                <w:rFonts w:ascii="Times New Roman" w:eastAsia="Times New Roman" w:hAnsi="Times New Roman"/>
                <w:color w:val="000000"/>
                <w:sz w:val="24"/>
                <w:szCs w:val="24"/>
                <w:lang w:eastAsia="ru-RU"/>
              </w:rPr>
            </w:pPr>
          </w:p>
          <w:p w14:paraId="62AEB99D" w14:textId="204618BC"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6413946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5E3006A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737B53E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5D4FE4EB"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1B43A809" w14:textId="77777777" w:rsidTr="00092B1D">
        <w:trPr>
          <w:trHeight w:val="375"/>
        </w:trPr>
        <w:tc>
          <w:tcPr>
            <w:tcW w:w="10499" w:type="dxa"/>
            <w:gridSpan w:val="6"/>
            <w:tcBorders>
              <w:top w:val="nil"/>
              <w:left w:val="nil"/>
              <w:bottom w:val="nil"/>
              <w:right w:val="nil"/>
            </w:tcBorders>
            <w:shd w:val="clear" w:color="auto" w:fill="auto"/>
            <w:vAlign w:val="center"/>
            <w:hideMark/>
          </w:tcPr>
          <w:p w14:paraId="7BD0FB3F" w14:textId="0B50FC69"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43.00.00 Сервис и туризм (специальность 43.02.16 Туризм и гостеприимство)</w:t>
            </w:r>
          </w:p>
        </w:tc>
      </w:tr>
      <w:tr w:rsidR="00A41E47" w:rsidRPr="00A41E47" w14:paraId="06712DC6"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0D92166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3871F237"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0665F37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1038BFCB"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6C2299BF"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1BF4F6D4"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3EF5C24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752BAE6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27CDB81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1A1C707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5013A02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D13861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ADEEF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6EB6672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66A03E0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C794E5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4C0373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3C1CC2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10ACD1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669899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79D0818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4F070FA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CF08F9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D87E179"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C2D44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955AFC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57447FC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79E6575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4B0CBD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6A2021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0E1C2E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FFF4A5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6FD3184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105782F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847D42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D4ABC7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03792E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F0BCAF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027622C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921C77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6FED4A5D" w14:textId="6B2582B3"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7D119B2"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72D51D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60A95D8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5C75D54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2F8367A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F2C0BE4" w14:textId="2E1EE6B5" w:rsidR="00A41E47" w:rsidRPr="00A41E47" w:rsidRDefault="00971703" w:rsidP="008E1E3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B2F518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D3A2C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311848F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0BB501A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3A0C50A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57F2EB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005839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158AE3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21F868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2E781AF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0AF6B9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74BF7557" w14:textId="042BEC60"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5EFD1E8"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1E97055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22B586D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2902DFF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E55E15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FB38B3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BF0B02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C549BE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04EDD8F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33A952E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01DD185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19FCA27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71B4821"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A2B69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C4474D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0942FA6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98C1D6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3F50BAC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9495DE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CAAE4E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31CD76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5481321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B6B466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5D78405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63796D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EA3B93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A052E1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23C65AF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B9D509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2D29589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6D20C4D"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DA323C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36A0696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hideMark/>
          </w:tcPr>
          <w:p w14:paraId="42F9562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hideMark/>
          </w:tcPr>
          <w:p w14:paraId="726B3B6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2FDE13B2"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32E967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nil"/>
              <w:left w:val="nil"/>
              <w:bottom w:val="single" w:sz="8" w:space="0" w:color="auto"/>
              <w:right w:val="single" w:sz="8" w:space="0" w:color="auto"/>
            </w:tcBorders>
            <w:shd w:val="clear" w:color="auto" w:fill="auto"/>
            <w:noWrap/>
            <w:hideMark/>
          </w:tcPr>
          <w:p w14:paraId="7D4EA79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nil"/>
              <w:left w:val="nil"/>
              <w:bottom w:val="single" w:sz="8" w:space="0" w:color="auto"/>
              <w:right w:val="nil"/>
            </w:tcBorders>
            <w:shd w:val="clear" w:color="auto" w:fill="auto"/>
            <w:noWrap/>
            <w:hideMark/>
          </w:tcPr>
          <w:p w14:paraId="4D81638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nil"/>
              <w:left w:val="single" w:sz="8" w:space="0" w:color="auto"/>
              <w:bottom w:val="single" w:sz="8" w:space="0" w:color="auto"/>
              <w:right w:val="single" w:sz="8" w:space="0" w:color="auto"/>
            </w:tcBorders>
            <w:shd w:val="clear" w:color="auto" w:fill="auto"/>
            <w:noWrap/>
            <w:vAlign w:val="bottom"/>
            <w:hideMark/>
          </w:tcPr>
          <w:p w14:paraId="77D48AC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7952C916"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75A66E1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0CDABE81"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3ECB136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0FB5687D"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3D762ABF"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2F2BE543" w14:textId="77777777" w:rsidTr="00092B1D">
        <w:trPr>
          <w:trHeight w:val="465"/>
        </w:trPr>
        <w:tc>
          <w:tcPr>
            <w:tcW w:w="10499" w:type="dxa"/>
            <w:gridSpan w:val="6"/>
            <w:tcBorders>
              <w:top w:val="nil"/>
              <w:left w:val="nil"/>
              <w:bottom w:val="nil"/>
              <w:right w:val="nil"/>
            </w:tcBorders>
            <w:shd w:val="clear" w:color="auto" w:fill="auto"/>
            <w:vAlign w:val="center"/>
            <w:hideMark/>
          </w:tcPr>
          <w:p w14:paraId="77F939D0" w14:textId="0E3566C1" w:rsidR="00A41E47" w:rsidRPr="00A41E47" w:rsidRDefault="00A41E47" w:rsidP="00A41E47">
            <w:pPr>
              <w:spacing w:after="0" w:line="240" w:lineRule="auto"/>
              <w:rPr>
                <w:rFonts w:ascii="Times New Roman" w:eastAsia="Times New Roman" w:hAnsi="Times New Roman"/>
                <w:b/>
                <w:bCs/>
                <w:color w:val="000000"/>
                <w:sz w:val="24"/>
                <w:szCs w:val="24"/>
                <w:lang w:eastAsia="ru-RU"/>
              </w:rPr>
            </w:pPr>
            <w:bookmarkStart w:id="1" w:name="RANGE!B705:F951"/>
            <w:r w:rsidRPr="00A41E47">
              <w:rPr>
                <w:rFonts w:ascii="Times New Roman" w:eastAsia="Times New Roman" w:hAnsi="Times New Roman"/>
                <w:b/>
                <w:bCs/>
                <w:color w:val="000000"/>
                <w:sz w:val="24"/>
                <w:szCs w:val="24"/>
                <w:lang w:eastAsia="ru-RU"/>
              </w:rPr>
              <w:t xml:space="preserve"> УГПС 44.00.00 Образование и педагогические науки</w:t>
            </w:r>
            <w:bookmarkEnd w:id="1"/>
          </w:p>
        </w:tc>
      </w:tr>
      <w:tr w:rsidR="00A41E47" w:rsidRPr="00A41E47" w14:paraId="04D28790" w14:textId="77777777" w:rsidTr="00092B1D">
        <w:trPr>
          <w:gridAfter w:val="1"/>
          <w:wAfter w:w="151" w:type="dxa"/>
          <w:trHeight w:val="300"/>
        </w:trPr>
        <w:tc>
          <w:tcPr>
            <w:tcW w:w="3119" w:type="dxa"/>
            <w:tcBorders>
              <w:top w:val="nil"/>
              <w:left w:val="nil"/>
              <w:bottom w:val="nil"/>
              <w:right w:val="nil"/>
            </w:tcBorders>
            <w:shd w:val="clear" w:color="000000" w:fill="FFFFFF"/>
            <w:vAlign w:val="center"/>
            <w:hideMark/>
          </w:tcPr>
          <w:p w14:paraId="4207093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nil"/>
              <w:left w:val="nil"/>
              <w:bottom w:val="nil"/>
              <w:right w:val="nil"/>
            </w:tcBorders>
            <w:shd w:val="clear" w:color="000000" w:fill="FFFFFF"/>
            <w:vAlign w:val="center"/>
            <w:hideMark/>
          </w:tcPr>
          <w:p w14:paraId="22F86C1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1276" w:type="dxa"/>
            <w:tcBorders>
              <w:top w:val="nil"/>
              <w:left w:val="nil"/>
              <w:bottom w:val="nil"/>
              <w:right w:val="nil"/>
            </w:tcBorders>
            <w:shd w:val="clear" w:color="000000" w:fill="FFFFFF"/>
            <w:vAlign w:val="center"/>
            <w:hideMark/>
          </w:tcPr>
          <w:p w14:paraId="2F56F57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851" w:type="dxa"/>
            <w:tcBorders>
              <w:top w:val="nil"/>
              <w:left w:val="nil"/>
              <w:bottom w:val="nil"/>
              <w:right w:val="nil"/>
            </w:tcBorders>
            <w:shd w:val="clear" w:color="000000" w:fill="FFFFFF"/>
            <w:vAlign w:val="center"/>
            <w:hideMark/>
          </w:tcPr>
          <w:p w14:paraId="3614750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nil"/>
              <w:left w:val="nil"/>
              <w:bottom w:val="nil"/>
              <w:right w:val="nil"/>
            </w:tcBorders>
            <w:shd w:val="clear" w:color="000000" w:fill="FFFFFF"/>
            <w:vAlign w:val="center"/>
            <w:hideMark/>
          </w:tcPr>
          <w:p w14:paraId="49DB803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r>
      <w:tr w:rsidR="00A41E47" w:rsidRPr="00A41E47" w14:paraId="11880421"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1BA7610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7F42087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234C46B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40413025"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1FE0E39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05E4E8A1"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132B8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3C797CB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1BB315F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05E33C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8F5B9C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143F6E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39BD1A2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6A1A78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22A3EF6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6253A9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D44537E" w14:textId="3EB471F9"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4628D7A"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7646FA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731C7B8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26BB379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775178F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B99BFD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4DCA65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3DA556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A0AAF87" w14:textId="7BCC2A54"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xml:space="preserve">Обществознание </w:t>
            </w:r>
          </w:p>
        </w:tc>
        <w:tc>
          <w:tcPr>
            <w:tcW w:w="1276" w:type="dxa"/>
            <w:tcBorders>
              <w:top w:val="nil"/>
              <w:left w:val="nil"/>
              <w:bottom w:val="single" w:sz="4" w:space="0" w:color="auto"/>
              <w:right w:val="single" w:sz="4" w:space="0" w:color="auto"/>
            </w:tcBorders>
            <w:shd w:val="clear" w:color="auto" w:fill="auto"/>
            <w:hideMark/>
          </w:tcPr>
          <w:p w14:paraId="26FC8B9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4182CBA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1CBDCA6" w14:textId="32229F36"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AD4925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FE74AB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72A8E9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56AD52E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2535C0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2FDB9F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4AD3FED"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7FE403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3FF22B1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486BD22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B6A9A0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3A3F9A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272EFBC"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7A533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30D7696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52F2868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3D1EDBA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63DD78DF" w14:textId="19F80ADA"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A2AE076"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E63C84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507227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5DC2CEF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158A53A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6B85F3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57428EF"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79F1C9F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4BDEAE7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38D74CD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6AABC0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EFB302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62AD86F" w14:textId="77777777" w:rsidTr="00092B1D">
        <w:trPr>
          <w:gridAfter w:val="1"/>
          <w:wAfter w:w="151" w:type="dxa"/>
          <w:trHeight w:val="540"/>
        </w:trPr>
        <w:tc>
          <w:tcPr>
            <w:tcW w:w="3119" w:type="dxa"/>
            <w:vMerge/>
            <w:tcBorders>
              <w:top w:val="nil"/>
              <w:left w:val="single" w:sz="4" w:space="0" w:color="auto"/>
              <w:bottom w:val="single" w:sz="4" w:space="0" w:color="000000"/>
              <w:right w:val="single" w:sz="4" w:space="0" w:color="auto"/>
            </w:tcBorders>
            <w:vAlign w:val="center"/>
            <w:hideMark/>
          </w:tcPr>
          <w:p w14:paraId="2453129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1FD2CC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hideMark/>
          </w:tcPr>
          <w:p w14:paraId="08ABCD2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hideMark/>
          </w:tcPr>
          <w:p w14:paraId="41E9F22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6FAFF8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CE3EFD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BDD8B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230B04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70E6DFD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427263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CF1A21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38CC49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F761B9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10D917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3092C78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9FCF6D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896281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61A4100"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A5F6EB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A2808E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3CE9466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C3EACC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B76C2C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2B0DA1A"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83C839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449091C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7935E81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415C84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4D0BF2B2"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5AC0BE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3450C16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19197B1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019505C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328F07C" w14:textId="77777777" w:rsidTr="00092B1D">
        <w:trPr>
          <w:trHeight w:val="345"/>
        </w:trPr>
        <w:tc>
          <w:tcPr>
            <w:tcW w:w="10499" w:type="dxa"/>
            <w:gridSpan w:val="6"/>
            <w:tcBorders>
              <w:top w:val="nil"/>
              <w:left w:val="nil"/>
              <w:bottom w:val="nil"/>
              <w:right w:val="nil"/>
            </w:tcBorders>
            <w:shd w:val="clear" w:color="auto" w:fill="auto"/>
            <w:vAlign w:val="center"/>
            <w:hideMark/>
          </w:tcPr>
          <w:p w14:paraId="60DC2EAB"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1E89D8EA" w14:textId="702B8BA5" w:rsidR="00092B1D" w:rsidRDefault="00092B1D" w:rsidP="00A41E47">
            <w:pPr>
              <w:spacing w:after="0" w:line="240" w:lineRule="auto"/>
              <w:rPr>
                <w:rFonts w:ascii="Times New Roman" w:eastAsia="Times New Roman" w:hAnsi="Times New Roman"/>
                <w:color w:val="000000"/>
                <w:sz w:val="24"/>
                <w:szCs w:val="24"/>
                <w:lang w:eastAsia="ru-RU"/>
              </w:rPr>
            </w:pPr>
          </w:p>
          <w:p w14:paraId="519933AC" w14:textId="77777777" w:rsidR="00124A2C" w:rsidRDefault="00124A2C" w:rsidP="00A41E47">
            <w:pPr>
              <w:spacing w:after="0" w:line="240" w:lineRule="auto"/>
              <w:rPr>
                <w:rFonts w:ascii="Times New Roman" w:eastAsia="Times New Roman" w:hAnsi="Times New Roman"/>
                <w:color w:val="000000"/>
                <w:sz w:val="24"/>
                <w:szCs w:val="24"/>
                <w:lang w:eastAsia="ru-RU"/>
              </w:rPr>
            </w:pPr>
          </w:p>
          <w:p w14:paraId="5E6A681C" w14:textId="79F747C9" w:rsidR="00092B1D" w:rsidRPr="00A41E47" w:rsidRDefault="00092B1D" w:rsidP="00A41E47">
            <w:pPr>
              <w:spacing w:after="0" w:line="240" w:lineRule="auto"/>
              <w:rPr>
                <w:rFonts w:ascii="Times New Roman" w:eastAsia="Times New Roman" w:hAnsi="Times New Roman"/>
                <w:color w:val="000000"/>
                <w:sz w:val="24"/>
                <w:szCs w:val="24"/>
                <w:lang w:eastAsia="ru-RU"/>
              </w:rPr>
            </w:pPr>
          </w:p>
        </w:tc>
      </w:tr>
      <w:tr w:rsidR="00A41E47" w:rsidRPr="00A41E47" w14:paraId="132B68AF" w14:textId="77777777" w:rsidTr="00092B1D">
        <w:trPr>
          <w:trHeight w:val="345"/>
        </w:trPr>
        <w:tc>
          <w:tcPr>
            <w:tcW w:w="10499" w:type="dxa"/>
            <w:gridSpan w:val="6"/>
            <w:tcBorders>
              <w:top w:val="nil"/>
              <w:left w:val="nil"/>
              <w:bottom w:val="nil"/>
              <w:right w:val="nil"/>
            </w:tcBorders>
            <w:shd w:val="clear" w:color="auto" w:fill="auto"/>
            <w:vAlign w:val="center"/>
            <w:hideMark/>
          </w:tcPr>
          <w:p w14:paraId="449E979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46.00.00 История и археология</w:t>
            </w:r>
          </w:p>
        </w:tc>
      </w:tr>
      <w:tr w:rsidR="00A41E47" w:rsidRPr="00A41E47" w14:paraId="26179145"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035BC4B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72964A5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0AAFC03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136E676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0D80ED2D"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24CEE46A"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712CC73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5DE2E62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64A3BB3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7852C39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1A25523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2E1EFF2A"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1D7C5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7637FA8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5C9326F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449EF5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370169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E5D3A01"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62FA82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D53AFD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2E8DE81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150D35B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center"/>
            <w:hideMark/>
          </w:tcPr>
          <w:p w14:paraId="36D256EB" w14:textId="32AE7604"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0AFA2B3"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8720E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70058D3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20074E4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53529E6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394DB5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75F4FDA" w14:textId="77777777" w:rsidTr="00092B1D">
        <w:trPr>
          <w:gridAfter w:val="1"/>
          <w:wAfter w:w="151" w:type="dxa"/>
          <w:trHeight w:val="435"/>
        </w:trPr>
        <w:tc>
          <w:tcPr>
            <w:tcW w:w="3119" w:type="dxa"/>
            <w:vMerge/>
            <w:tcBorders>
              <w:top w:val="nil"/>
              <w:left w:val="single" w:sz="4" w:space="0" w:color="auto"/>
              <w:bottom w:val="single" w:sz="4" w:space="0" w:color="000000"/>
              <w:right w:val="single" w:sz="4" w:space="0" w:color="auto"/>
            </w:tcBorders>
            <w:vAlign w:val="center"/>
            <w:hideMark/>
          </w:tcPr>
          <w:p w14:paraId="0D017DC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D43F3F9" w14:textId="6359818F"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xml:space="preserve">Обществознание </w:t>
            </w:r>
          </w:p>
        </w:tc>
        <w:tc>
          <w:tcPr>
            <w:tcW w:w="1276" w:type="dxa"/>
            <w:tcBorders>
              <w:top w:val="nil"/>
              <w:left w:val="nil"/>
              <w:bottom w:val="single" w:sz="4" w:space="0" w:color="auto"/>
              <w:right w:val="single" w:sz="4" w:space="0" w:color="auto"/>
            </w:tcBorders>
            <w:shd w:val="clear" w:color="auto" w:fill="auto"/>
            <w:hideMark/>
          </w:tcPr>
          <w:p w14:paraId="02F34A6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4A7A656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center"/>
            <w:hideMark/>
          </w:tcPr>
          <w:p w14:paraId="5490F04B" w14:textId="0E03547E"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B654BDF"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E87398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4B7005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1B9576E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FFF5F9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302543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3F6FAF2"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81C82F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58D8956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07E90E5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12D85C6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115E9140" w14:textId="4998E38A"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46FA575E"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0606A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333B294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7FABBAD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7A2AFA4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DD1717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387366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CF67E0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74D93F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2631E76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388677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2F6076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5CEF362"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653F503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48F5E27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1BFDD2D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38D386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BB97BC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C67A84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F5BF23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568B66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hideMark/>
          </w:tcPr>
          <w:p w14:paraId="6D2A2F4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hideMark/>
          </w:tcPr>
          <w:p w14:paraId="0664E14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7225D7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529F5B1"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B022D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43351A3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673AE1A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8F0B12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4C99A1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8DEF56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5C3791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70A4A5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30D3C32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6F2823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0794F2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6D8EF14"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C78F63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78968C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0D847B6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E7DBB6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88A909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2034D05"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B58BB6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0619BF1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24C4FEC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46E997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0E2A56EC"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3AE6EE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75E1E66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76506CE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6FE82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509AD1F8" w14:textId="77777777" w:rsidTr="00092B1D">
        <w:trPr>
          <w:gridAfter w:val="1"/>
          <w:wAfter w:w="151" w:type="dxa"/>
          <w:trHeight w:val="270"/>
        </w:trPr>
        <w:tc>
          <w:tcPr>
            <w:tcW w:w="3119" w:type="dxa"/>
            <w:tcBorders>
              <w:top w:val="nil"/>
              <w:left w:val="nil"/>
              <w:bottom w:val="nil"/>
              <w:right w:val="nil"/>
            </w:tcBorders>
            <w:shd w:val="clear" w:color="auto" w:fill="auto"/>
            <w:noWrap/>
            <w:vAlign w:val="bottom"/>
            <w:hideMark/>
          </w:tcPr>
          <w:p w14:paraId="0955500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28EC3AD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099B291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208369E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6C81F4D7"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C10A4DC" w14:textId="77777777" w:rsidTr="00092B1D">
        <w:trPr>
          <w:trHeight w:val="405"/>
        </w:trPr>
        <w:tc>
          <w:tcPr>
            <w:tcW w:w="10499" w:type="dxa"/>
            <w:gridSpan w:val="6"/>
            <w:tcBorders>
              <w:top w:val="nil"/>
              <w:left w:val="nil"/>
              <w:bottom w:val="nil"/>
              <w:right w:val="nil"/>
            </w:tcBorders>
            <w:shd w:val="clear" w:color="000000" w:fill="FFFFFF"/>
            <w:vAlign w:val="center"/>
            <w:hideMark/>
          </w:tcPr>
          <w:p w14:paraId="5E75E64B" w14:textId="28C13B15"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49.00.00 Физическая культура и спорт</w:t>
            </w:r>
          </w:p>
        </w:tc>
      </w:tr>
      <w:tr w:rsidR="00A41E47" w:rsidRPr="00A41E47" w14:paraId="2165B54E"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55916F0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475E2B8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02B9944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247AD37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170E79DC"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2FF74710"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55E936A5"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6EE2327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76B6762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50E003F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3D06264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57A541A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6DFF6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62EC4DB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1E6F296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993EA7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A9600B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46B8D0C"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9D42B6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B9143A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6EDCB9E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24D5A0A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280DB5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2540C06"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0EC32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3A62699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6C78BFC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6F6343C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E2B687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5782ACE" w14:textId="77777777" w:rsidTr="00092B1D">
        <w:trPr>
          <w:gridAfter w:val="1"/>
          <w:wAfter w:w="151" w:type="dxa"/>
          <w:trHeight w:val="465"/>
        </w:trPr>
        <w:tc>
          <w:tcPr>
            <w:tcW w:w="3119" w:type="dxa"/>
            <w:vMerge/>
            <w:tcBorders>
              <w:top w:val="nil"/>
              <w:left w:val="single" w:sz="4" w:space="0" w:color="auto"/>
              <w:bottom w:val="single" w:sz="4" w:space="0" w:color="000000"/>
              <w:right w:val="single" w:sz="4" w:space="0" w:color="auto"/>
            </w:tcBorders>
            <w:vAlign w:val="center"/>
            <w:hideMark/>
          </w:tcPr>
          <w:p w14:paraId="1D5E3E1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381A2CC" w14:textId="6280E17C"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5F4F31C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7C360FB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center"/>
            <w:hideMark/>
          </w:tcPr>
          <w:p w14:paraId="41069B14" w14:textId="7678A336"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E16E87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E0EE0D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BD3DD2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09D7636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70E330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6C852A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8491ED7"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FE01DD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13E6162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7CEBB2F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793DE32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63F5FC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9779144"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3112F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5DB281E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242E366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1BEA3C8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420CD7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8BA69CE"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7B0CD6A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6930BA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4232B07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2DA8211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60B409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C8F0CAB"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4279C21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5418371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40071AF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BA16D5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AED4C2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F5D4245"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6E5E52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C9595E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hideMark/>
          </w:tcPr>
          <w:p w14:paraId="11A5E09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hideMark/>
          </w:tcPr>
          <w:p w14:paraId="23A5068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CF71E9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F85D337"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C452D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01AAF30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1639FCC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49A24E3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729F2CC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E8E3232"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C04C7D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E72407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101F0CA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2349E0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79F8A6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11666C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0285D4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78FB16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4E95AE3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F4A18A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38A084E0" w14:textId="44C4A63E" w:rsidR="00A41E47" w:rsidRPr="00A41E47" w:rsidRDefault="00971703" w:rsidP="008E1E3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3CE2DBE"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371E59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5381B10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3170BF9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D73F01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BC65474"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7BDC33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55F7E6A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2259942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6195681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2803FC4" w14:textId="77777777" w:rsidTr="00092B1D">
        <w:trPr>
          <w:gridAfter w:val="1"/>
          <w:wAfter w:w="151" w:type="dxa"/>
          <w:trHeight w:val="390"/>
        </w:trPr>
        <w:tc>
          <w:tcPr>
            <w:tcW w:w="3119" w:type="dxa"/>
            <w:tcBorders>
              <w:top w:val="nil"/>
              <w:left w:val="nil"/>
              <w:bottom w:val="nil"/>
              <w:right w:val="nil"/>
            </w:tcBorders>
            <w:shd w:val="clear" w:color="auto" w:fill="auto"/>
            <w:noWrap/>
            <w:vAlign w:val="bottom"/>
            <w:hideMark/>
          </w:tcPr>
          <w:p w14:paraId="7E06FBE2"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4CA72012" w14:textId="7D603BB3" w:rsidR="00092B1D" w:rsidRDefault="00092B1D" w:rsidP="00A41E47">
            <w:pPr>
              <w:spacing w:after="0" w:line="240" w:lineRule="auto"/>
              <w:rPr>
                <w:rFonts w:ascii="Times New Roman" w:eastAsia="Times New Roman" w:hAnsi="Times New Roman"/>
                <w:color w:val="000000"/>
                <w:sz w:val="24"/>
                <w:szCs w:val="24"/>
                <w:lang w:eastAsia="ru-RU"/>
              </w:rPr>
            </w:pPr>
          </w:p>
          <w:p w14:paraId="6FDF49A5" w14:textId="49EA5F12" w:rsidR="00124A2C" w:rsidRDefault="00124A2C" w:rsidP="00A41E47">
            <w:pPr>
              <w:spacing w:after="0" w:line="240" w:lineRule="auto"/>
              <w:rPr>
                <w:rFonts w:ascii="Times New Roman" w:eastAsia="Times New Roman" w:hAnsi="Times New Roman"/>
                <w:color w:val="000000"/>
                <w:sz w:val="24"/>
                <w:szCs w:val="24"/>
                <w:lang w:eastAsia="ru-RU"/>
              </w:rPr>
            </w:pPr>
          </w:p>
          <w:p w14:paraId="3F4E21D0" w14:textId="3373EE19" w:rsidR="008E1E3C" w:rsidRDefault="008E1E3C" w:rsidP="00A41E47">
            <w:pPr>
              <w:spacing w:after="0" w:line="240" w:lineRule="auto"/>
              <w:rPr>
                <w:rFonts w:ascii="Times New Roman" w:eastAsia="Times New Roman" w:hAnsi="Times New Roman"/>
                <w:color w:val="000000"/>
                <w:sz w:val="24"/>
                <w:szCs w:val="24"/>
                <w:lang w:eastAsia="ru-RU"/>
              </w:rPr>
            </w:pPr>
          </w:p>
          <w:p w14:paraId="0181FE24" w14:textId="72FF625F" w:rsidR="008E1E3C" w:rsidRDefault="008E1E3C" w:rsidP="00A41E47">
            <w:pPr>
              <w:spacing w:after="0" w:line="240" w:lineRule="auto"/>
              <w:rPr>
                <w:rFonts w:ascii="Times New Roman" w:eastAsia="Times New Roman" w:hAnsi="Times New Roman"/>
                <w:color w:val="000000"/>
                <w:sz w:val="24"/>
                <w:szCs w:val="24"/>
                <w:lang w:eastAsia="ru-RU"/>
              </w:rPr>
            </w:pPr>
          </w:p>
          <w:p w14:paraId="4A6DD8AA" w14:textId="77777777" w:rsidR="008E1E3C" w:rsidRDefault="008E1E3C" w:rsidP="00A41E47">
            <w:pPr>
              <w:spacing w:after="0" w:line="240" w:lineRule="auto"/>
              <w:rPr>
                <w:rFonts w:ascii="Times New Roman" w:eastAsia="Times New Roman" w:hAnsi="Times New Roman"/>
                <w:color w:val="000000"/>
                <w:sz w:val="24"/>
                <w:szCs w:val="24"/>
                <w:lang w:eastAsia="ru-RU"/>
              </w:rPr>
            </w:pPr>
          </w:p>
          <w:p w14:paraId="42A2BEC8" w14:textId="6CF9F7DF"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787DD3EC"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0E37F9B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14731056"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1D467196"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10AE6A99" w14:textId="77777777" w:rsidTr="00092B1D">
        <w:trPr>
          <w:trHeight w:val="375"/>
        </w:trPr>
        <w:tc>
          <w:tcPr>
            <w:tcW w:w="10499" w:type="dxa"/>
            <w:gridSpan w:val="6"/>
            <w:tcBorders>
              <w:top w:val="nil"/>
              <w:left w:val="nil"/>
              <w:bottom w:val="nil"/>
              <w:right w:val="nil"/>
            </w:tcBorders>
            <w:shd w:val="clear" w:color="auto" w:fill="auto"/>
            <w:vAlign w:val="center"/>
            <w:hideMark/>
          </w:tcPr>
          <w:p w14:paraId="7D1B057C" w14:textId="77777777" w:rsidR="00A41E47" w:rsidRPr="00A41E47" w:rsidRDefault="00A41E47" w:rsidP="00A41E47">
            <w:pPr>
              <w:spacing w:after="0" w:line="240" w:lineRule="auto"/>
              <w:rPr>
                <w:rFonts w:ascii="Times New Roman" w:eastAsia="Times New Roman" w:hAnsi="Times New Roman"/>
                <w:b/>
                <w:bCs/>
                <w:sz w:val="24"/>
                <w:szCs w:val="24"/>
                <w:lang w:eastAsia="ru-RU"/>
              </w:rPr>
            </w:pPr>
            <w:r w:rsidRPr="00A41E47">
              <w:rPr>
                <w:rFonts w:ascii="Times New Roman" w:eastAsia="Times New Roman" w:hAnsi="Times New Roman"/>
                <w:b/>
                <w:bCs/>
                <w:sz w:val="24"/>
                <w:szCs w:val="24"/>
                <w:lang w:eastAsia="ru-RU"/>
              </w:rPr>
              <w:t>УГПС 50.00.00 Искусствознание</w:t>
            </w:r>
          </w:p>
        </w:tc>
      </w:tr>
      <w:tr w:rsidR="00A41E47" w:rsidRPr="00A41E47" w14:paraId="4A48D05C"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0E3C2F80" w14:textId="77777777" w:rsidR="00A41E47" w:rsidRPr="00A41E47" w:rsidRDefault="00A41E47" w:rsidP="00A41E47">
            <w:pPr>
              <w:spacing w:after="0" w:line="240" w:lineRule="auto"/>
              <w:rPr>
                <w:rFonts w:ascii="Times New Roman" w:eastAsia="Times New Roman" w:hAnsi="Times New Roman"/>
                <w:b/>
                <w:bCs/>
                <w:sz w:val="24"/>
                <w:szCs w:val="24"/>
                <w:lang w:eastAsia="ru-RU"/>
              </w:rPr>
            </w:pPr>
          </w:p>
        </w:tc>
        <w:tc>
          <w:tcPr>
            <w:tcW w:w="2551" w:type="dxa"/>
            <w:tcBorders>
              <w:top w:val="nil"/>
              <w:left w:val="nil"/>
              <w:bottom w:val="nil"/>
              <w:right w:val="nil"/>
            </w:tcBorders>
            <w:shd w:val="clear" w:color="auto" w:fill="auto"/>
            <w:vAlign w:val="center"/>
            <w:hideMark/>
          </w:tcPr>
          <w:p w14:paraId="35F6F2A7"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5DC7D08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5596A48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0F339E33"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54AF4C2F"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666E3E5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2E5ACFD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6CE57B4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3AB7F1E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3DC8A00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EB00811"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40A90A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045C078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599963A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C905AC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8F65F3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4726ADB"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62323F7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CBA1A3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4A8C833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B931A5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25666661" w14:textId="445235DC"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E8A0661"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47A48A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3242C4A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467F102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139BD86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5CC9A34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1E89E9F"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50238F6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F4240C7" w14:textId="05572D63"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xml:space="preserve">Обществознание </w:t>
            </w:r>
          </w:p>
        </w:tc>
        <w:tc>
          <w:tcPr>
            <w:tcW w:w="1276" w:type="dxa"/>
            <w:tcBorders>
              <w:top w:val="nil"/>
              <w:left w:val="nil"/>
              <w:bottom w:val="single" w:sz="4" w:space="0" w:color="auto"/>
              <w:right w:val="single" w:sz="4" w:space="0" w:color="auto"/>
            </w:tcBorders>
            <w:shd w:val="clear" w:color="auto" w:fill="auto"/>
            <w:hideMark/>
          </w:tcPr>
          <w:p w14:paraId="2BBC1FF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6B23CC9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576D29C7" w14:textId="28C97148"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AB5F05E"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2419FFB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4750EE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69C905C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FEEE7E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6B4254A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9994C71" w14:textId="77777777" w:rsidTr="00092B1D">
        <w:trPr>
          <w:gridAfter w:val="1"/>
          <w:wAfter w:w="151" w:type="dxa"/>
          <w:trHeight w:val="315"/>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60D3296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1FE92E4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4FA191B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460FD1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17DA37BF" w14:textId="7E8FC679" w:rsidR="00A41E47" w:rsidRPr="00A41E47" w:rsidRDefault="00971703" w:rsidP="008E1E3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EEE904D"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9164B6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6757FC7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357D753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29068ED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BA3332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2E0AD62"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61229CB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7E3AC1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444CE4D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4F4C03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C7EADD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BEDD4BD"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vAlign w:val="center"/>
            <w:hideMark/>
          </w:tcPr>
          <w:p w14:paraId="706867F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706A112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3020E08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8519EE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6E49452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F430B2D"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3E0710B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019A70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hideMark/>
          </w:tcPr>
          <w:p w14:paraId="6328BFB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hideMark/>
          </w:tcPr>
          <w:p w14:paraId="2D50582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E51B2B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6EA2D25"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A10836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68E004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60AC7E6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47AFA0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0CD5F37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0886189"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60D2A32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BCA10A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61ED5EF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A61C99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48013E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450FAFB"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0B12655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BC77B2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0ECC486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E0215E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10FC04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BE4E4DA" w14:textId="77777777" w:rsidTr="00092B1D">
        <w:trPr>
          <w:gridAfter w:val="1"/>
          <w:wAfter w:w="151" w:type="dxa"/>
          <w:trHeight w:val="330"/>
        </w:trPr>
        <w:tc>
          <w:tcPr>
            <w:tcW w:w="5670" w:type="dxa"/>
            <w:gridSpan w:val="2"/>
            <w:tcBorders>
              <w:top w:val="single" w:sz="4" w:space="0" w:color="auto"/>
              <w:left w:val="single" w:sz="8" w:space="0" w:color="auto"/>
              <w:bottom w:val="nil"/>
              <w:right w:val="single" w:sz="4" w:space="0" w:color="000000"/>
            </w:tcBorders>
            <w:shd w:val="clear" w:color="auto" w:fill="auto"/>
            <w:noWrap/>
            <w:hideMark/>
          </w:tcPr>
          <w:p w14:paraId="01B91AB9" w14:textId="77777777" w:rsidR="00A41E47" w:rsidRPr="001C05A4" w:rsidRDefault="00A41E47" w:rsidP="00A41E47">
            <w:pPr>
              <w:spacing w:after="0" w:line="240" w:lineRule="auto"/>
              <w:rPr>
                <w:rFonts w:ascii="Times New Roman" w:eastAsia="Times New Roman" w:hAnsi="Times New Roman"/>
                <w:b/>
                <w:bCs/>
                <w:color w:val="000000"/>
                <w:sz w:val="24"/>
                <w:szCs w:val="24"/>
                <w:lang w:eastAsia="ru-RU"/>
              </w:rPr>
            </w:pPr>
            <w:r w:rsidRPr="001C05A4">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nil"/>
              <w:right w:val="single" w:sz="4" w:space="0" w:color="auto"/>
            </w:tcBorders>
            <w:shd w:val="clear" w:color="auto" w:fill="auto"/>
            <w:noWrap/>
            <w:hideMark/>
          </w:tcPr>
          <w:p w14:paraId="3542CCC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nil"/>
              <w:right w:val="single" w:sz="4" w:space="0" w:color="auto"/>
            </w:tcBorders>
            <w:shd w:val="clear" w:color="auto" w:fill="auto"/>
            <w:noWrap/>
            <w:hideMark/>
          </w:tcPr>
          <w:p w14:paraId="5EB6B02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nil"/>
              <w:right w:val="single" w:sz="8" w:space="0" w:color="auto"/>
            </w:tcBorders>
            <w:shd w:val="clear" w:color="auto" w:fill="auto"/>
            <w:noWrap/>
            <w:vAlign w:val="bottom"/>
            <w:hideMark/>
          </w:tcPr>
          <w:p w14:paraId="2190D26A" w14:textId="731DC46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4FFE3E17"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272C6FD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6ECA58A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63B6D8B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78A43E7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2AB8B952"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67A0DBC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211C8949"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5ECB722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3DE68088"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4EDDB6C0"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1DD54FAB" w14:textId="77777777" w:rsidTr="00092B1D">
        <w:trPr>
          <w:trHeight w:val="375"/>
        </w:trPr>
        <w:tc>
          <w:tcPr>
            <w:tcW w:w="10499" w:type="dxa"/>
            <w:gridSpan w:val="6"/>
            <w:tcBorders>
              <w:top w:val="nil"/>
              <w:left w:val="nil"/>
              <w:bottom w:val="nil"/>
              <w:right w:val="nil"/>
            </w:tcBorders>
            <w:shd w:val="clear" w:color="auto" w:fill="auto"/>
            <w:vAlign w:val="center"/>
            <w:hideMark/>
          </w:tcPr>
          <w:p w14:paraId="0BAA42E7" w14:textId="301B776C"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51.00.00 Культуроведение и социокультурные проекты</w:t>
            </w:r>
          </w:p>
        </w:tc>
      </w:tr>
      <w:tr w:rsidR="00A41E47" w:rsidRPr="00A41E47" w14:paraId="7573B635" w14:textId="77777777" w:rsidTr="00092B1D">
        <w:trPr>
          <w:gridAfter w:val="1"/>
          <w:wAfter w:w="151" w:type="dxa"/>
          <w:trHeight w:val="465"/>
        </w:trPr>
        <w:tc>
          <w:tcPr>
            <w:tcW w:w="3119" w:type="dxa"/>
            <w:tcBorders>
              <w:top w:val="nil"/>
              <w:left w:val="nil"/>
              <w:bottom w:val="nil"/>
              <w:right w:val="nil"/>
            </w:tcBorders>
            <w:shd w:val="clear" w:color="auto" w:fill="auto"/>
            <w:noWrap/>
            <w:vAlign w:val="bottom"/>
            <w:hideMark/>
          </w:tcPr>
          <w:p w14:paraId="1B5E0BF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01FEE3F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2A7B782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5DBC733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219BEA2E"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2E378ACB"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732204B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7B1CBFA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18F1EA7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13BC03D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2EEBFC3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4363F42A"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3D46C2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27460F4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45C4DAF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C118DE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387D8BA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8C87E97"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6C9ACF5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A102B0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294F3B8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FAA91C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2DA7C8A0" w14:textId="54701031"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0B4918C7"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EAD1FE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32ACB6F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26F4968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103F564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68DD426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E66BE66"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0E4835F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34B8DB1" w14:textId="7C74F28C"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xml:space="preserve">Обществознание </w:t>
            </w:r>
          </w:p>
        </w:tc>
        <w:tc>
          <w:tcPr>
            <w:tcW w:w="1276" w:type="dxa"/>
            <w:tcBorders>
              <w:top w:val="nil"/>
              <w:left w:val="nil"/>
              <w:bottom w:val="single" w:sz="4" w:space="0" w:color="auto"/>
              <w:right w:val="single" w:sz="4" w:space="0" w:color="auto"/>
            </w:tcBorders>
            <w:shd w:val="clear" w:color="auto" w:fill="auto"/>
            <w:hideMark/>
          </w:tcPr>
          <w:p w14:paraId="048778E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C36C35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3BF19826" w14:textId="6AE3A759"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BE1886B"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06A32BA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CCF061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6D2907A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A16879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D5BF56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2DA191C" w14:textId="77777777" w:rsidTr="00092B1D">
        <w:trPr>
          <w:gridAfter w:val="1"/>
          <w:wAfter w:w="151" w:type="dxa"/>
          <w:trHeight w:val="315"/>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563B463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3B01818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43D3C25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2DD314F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5D90D2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A90725C"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4022AC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222EF0F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7DDE750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5A3BF30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8E6D54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EE5C6E0"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7280196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75B401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42B56FC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458D96C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63DD612C" w14:textId="72748E0D"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AF07C6F"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vAlign w:val="center"/>
            <w:hideMark/>
          </w:tcPr>
          <w:p w14:paraId="100B5CD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1EF45E7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1FD80ED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EBCFB6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305A74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FC0226A"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36E2762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8DCA3F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hideMark/>
          </w:tcPr>
          <w:p w14:paraId="338B321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hideMark/>
          </w:tcPr>
          <w:p w14:paraId="7E0D83C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6784766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A61836E"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8F52F2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11E9B3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2E34B79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3772E67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DFFD37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C86FD3B"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39FBFA1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2B50F4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4717097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9D3777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09C056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B203356"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01AD939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B046C9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73C78B9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942240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096BE44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2EEDE79" w14:textId="77777777" w:rsidTr="00092B1D">
        <w:trPr>
          <w:gridAfter w:val="1"/>
          <w:wAfter w:w="151" w:type="dxa"/>
          <w:trHeight w:val="330"/>
        </w:trPr>
        <w:tc>
          <w:tcPr>
            <w:tcW w:w="5670" w:type="dxa"/>
            <w:gridSpan w:val="2"/>
            <w:tcBorders>
              <w:top w:val="single" w:sz="4" w:space="0" w:color="auto"/>
              <w:left w:val="single" w:sz="8" w:space="0" w:color="auto"/>
              <w:bottom w:val="nil"/>
              <w:right w:val="single" w:sz="4" w:space="0" w:color="000000"/>
            </w:tcBorders>
            <w:shd w:val="clear" w:color="auto" w:fill="auto"/>
            <w:noWrap/>
            <w:hideMark/>
          </w:tcPr>
          <w:p w14:paraId="6D5E13AD" w14:textId="77777777" w:rsidR="00A41E47" w:rsidRPr="001C05A4" w:rsidRDefault="00A41E47" w:rsidP="00A41E47">
            <w:pPr>
              <w:spacing w:after="0" w:line="240" w:lineRule="auto"/>
              <w:rPr>
                <w:rFonts w:ascii="Times New Roman" w:eastAsia="Times New Roman" w:hAnsi="Times New Roman"/>
                <w:b/>
                <w:bCs/>
                <w:color w:val="000000"/>
                <w:sz w:val="24"/>
                <w:szCs w:val="24"/>
                <w:lang w:eastAsia="ru-RU"/>
              </w:rPr>
            </w:pPr>
            <w:r w:rsidRPr="001C05A4">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nil"/>
              <w:right w:val="single" w:sz="4" w:space="0" w:color="auto"/>
            </w:tcBorders>
            <w:shd w:val="clear" w:color="auto" w:fill="auto"/>
            <w:noWrap/>
            <w:hideMark/>
          </w:tcPr>
          <w:p w14:paraId="4D25BED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nil"/>
              <w:right w:val="single" w:sz="4" w:space="0" w:color="auto"/>
            </w:tcBorders>
            <w:shd w:val="clear" w:color="auto" w:fill="auto"/>
            <w:noWrap/>
            <w:hideMark/>
          </w:tcPr>
          <w:p w14:paraId="3C174CF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nil"/>
              <w:right w:val="single" w:sz="8" w:space="0" w:color="auto"/>
            </w:tcBorders>
            <w:shd w:val="clear" w:color="auto" w:fill="auto"/>
            <w:noWrap/>
            <w:vAlign w:val="bottom"/>
            <w:hideMark/>
          </w:tcPr>
          <w:p w14:paraId="64F1950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A98CF8E"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0D992E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75E4DA8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679FE1C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A66C6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1D9CFB06"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2FC61DE5" w14:textId="64193673" w:rsidR="00A41E47" w:rsidRDefault="00A41E47" w:rsidP="00A41E47">
            <w:pPr>
              <w:spacing w:after="0" w:line="240" w:lineRule="auto"/>
              <w:rPr>
                <w:rFonts w:ascii="Times New Roman" w:eastAsia="Times New Roman" w:hAnsi="Times New Roman"/>
                <w:color w:val="000000"/>
                <w:sz w:val="24"/>
                <w:szCs w:val="24"/>
                <w:lang w:eastAsia="ru-RU"/>
              </w:rPr>
            </w:pPr>
          </w:p>
          <w:p w14:paraId="364ACF31" w14:textId="1B5469DE" w:rsidR="00124A2C" w:rsidRDefault="00124A2C" w:rsidP="00A41E47">
            <w:pPr>
              <w:spacing w:after="0" w:line="240" w:lineRule="auto"/>
              <w:rPr>
                <w:rFonts w:ascii="Times New Roman" w:eastAsia="Times New Roman" w:hAnsi="Times New Roman"/>
                <w:color w:val="000000"/>
                <w:sz w:val="24"/>
                <w:szCs w:val="24"/>
                <w:lang w:eastAsia="ru-RU"/>
              </w:rPr>
            </w:pPr>
          </w:p>
          <w:p w14:paraId="106E25F8" w14:textId="77777777" w:rsidR="008E1E3C" w:rsidRDefault="008E1E3C" w:rsidP="00A41E47">
            <w:pPr>
              <w:spacing w:after="0" w:line="240" w:lineRule="auto"/>
              <w:rPr>
                <w:rFonts w:ascii="Times New Roman" w:eastAsia="Times New Roman" w:hAnsi="Times New Roman"/>
                <w:color w:val="000000"/>
                <w:sz w:val="24"/>
                <w:szCs w:val="24"/>
                <w:lang w:eastAsia="ru-RU"/>
              </w:rPr>
            </w:pPr>
          </w:p>
          <w:p w14:paraId="3B3171B1" w14:textId="77777777" w:rsidR="00124A2C" w:rsidRDefault="00124A2C" w:rsidP="00A41E47">
            <w:pPr>
              <w:spacing w:after="0" w:line="240" w:lineRule="auto"/>
              <w:rPr>
                <w:rFonts w:ascii="Times New Roman" w:eastAsia="Times New Roman" w:hAnsi="Times New Roman"/>
                <w:color w:val="000000"/>
                <w:sz w:val="24"/>
                <w:szCs w:val="24"/>
                <w:lang w:eastAsia="ru-RU"/>
              </w:rPr>
            </w:pPr>
          </w:p>
          <w:p w14:paraId="135F606B" w14:textId="42862855"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4D02969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77577DF5"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72882A2B"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6CC6B1B9"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5F651ACE" w14:textId="77777777" w:rsidTr="00092B1D">
        <w:trPr>
          <w:trHeight w:val="375"/>
        </w:trPr>
        <w:tc>
          <w:tcPr>
            <w:tcW w:w="10499" w:type="dxa"/>
            <w:gridSpan w:val="6"/>
            <w:tcBorders>
              <w:top w:val="nil"/>
              <w:left w:val="nil"/>
              <w:bottom w:val="nil"/>
              <w:right w:val="nil"/>
            </w:tcBorders>
            <w:shd w:val="clear" w:color="auto" w:fill="auto"/>
            <w:vAlign w:val="center"/>
            <w:hideMark/>
          </w:tcPr>
          <w:p w14:paraId="2A56CF8D" w14:textId="12CCF7D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УГПС 52.00.00 Сценические </w:t>
            </w:r>
            <w:r w:rsidR="00092B1D" w:rsidRPr="00A41E47">
              <w:rPr>
                <w:rFonts w:ascii="Times New Roman" w:eastAsia="Times New Roman" w:hAnsi="Times New Roman"/>
                <w:b/>
                <w:bCs/>
                <w:color w:val="000000"/>
                <w:sz w:val="24"/>
                <w:szCs w:val="24"/>
                <w:lang w:eastAsia="ru-RU"/>
              </w:rPr>
              <w:t>искусства</w:t>
            </w:r>
            <w:r w:rsidRPr="00A41E47">
              <w:rPr>
                <w:rFonts w:ascii="Times New Roman" w:eastAsia="Times New Roman" w:hAnsi="Times New Roman"/>
                <w:b/>
                <w:bCs/>
                <w:color w:val="000000"/>
                <w:sz w:val="24"/>
                <w:szCs w:val="24"/>
                <w:lang w:eastAsia="ru-RU"/>
              </w:rPr>
              <w:t xml:space="preserve"> и литературное творчество</w:t>
            </w:r>
          </w:p>
        </w:tc>
      </w:tr>
      <w:tr w:rsidR="00A41E47" w:rsidRPr="00A41E47" w14:paraId="509CA01D" w14:textId="77777777" w:rsidTr="00092B1D">
        <w:trPr>
          <w:gridAfter w:val="1"/>
          <w:wAfter w:w="151" w:type="dxa"/>
          <w:trHeight w:val="465"/>
        </w:trPr>
        <w:tc>
          <w:tcPr>
            <w:tcW w:w="3119" w:type="dxa"/>
            <w:tcBorders>
              <w:top w:val="nil"/>
              <w:left w:val="nil"/>
              <w:bottom w:val="nil"/>
              <w:right w:val="nil"/>
            </w:tcBorders>
            <w:shd w:val="clear" w:color="auto" w:fill="auto"/>
            <w:noWrap/>
            <w:vAlign w:val="bottom"/>
            <w:hideMark/>
          </w:tcPr>
          <w:p w14:paraId="44C22EB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68873989"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26B71DC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59FF23E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2C122EDD"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711AC8F"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23B74B7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49D78A7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6CE70C4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76D004D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2555C92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71256230"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C15E54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5F09D43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17204D9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D4DE92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0F77A8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1CD0E4C"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4234CC0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E83839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165C961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78F6E6F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3307802D" w14:textId="0248B044"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A0AA0C0"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2AA4C2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0A3960F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564AD9D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1094310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02A83A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CF6B869"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24C5A6D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D9F4034" w14:textId="2D89DEEB"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xml:space="preserve">Обществознание </w:t>
            </w:r>
          </w:p>
        </w:tc>
        <w:tc>
          <w:tcPr>
            <w:tcW w:w="1276" w:type="dxa"/>
            <w:tcBorders>
              <w:top w:val="nil"/>
              <w:left w:val="nil"/>
              <w:bottom w:val="single" w:sz="4" w:space="0" w:color="auto"/>
              <w:right w:val="single" w:sz="4" w:space="0" w:color="auto"/>
            </w:tcBorders>
            <w:shd w:val="clear" w:color="auto" w:fill="auto"/>
            <w:hideMark/>
          </w:tcPr>
          <w:p w14:paraId="716EF58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48CD8EA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10E5DA5C" w14:textId="1F44231C"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48DD987F"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000D8EC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32C359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72101FD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FA287F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947218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CB72731" w14:textId="77777777" w:rsidTr="00092B1D">
        <w:trPr>
          <w:gridAfter w:val="1"/>
          <w:wAfter w:w="151" w:type="dxa"/>
          <w:trHeight w:val="315"/>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78302E4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6B6C5A7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36D69C9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6242D46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38DA608F" w14:textId="6B102D4B"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558E9AF"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967431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59859D5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75F250E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6C1755A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563E0BD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68AFEF1"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5F09A95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0B2C62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3569761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29E3ACE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E6D6A1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814F01A"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vAlign w:val="center"/>
            <w:hideMark/>
          </w:tcPr>
          <w:p w14:paraId="7D634B8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65563E8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38AAC1C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9D9A4C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D9213F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382F43F"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064BFB9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BFEFFF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hideMark/>
          </w:tcPr>
          <w:p w14:paraId="70AF284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hideMark/>
          </w:tcPr>
          <w:p w14:paraId="0AA8514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64300C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1C1E1BF"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1E0CFD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3892DC8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7522E3F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69021B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2696E8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D542955"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15FE38E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4DA9C1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61A2D67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F0AE20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F8E335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757C729"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10C2797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FBAD76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0DE61FA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058001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5B091AD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D13431F" w14:textId="77777777" w:rsidTr="00092B1D">
        <w:trPr>
          <w:gridAfter w:val="1"/>
          <w:wAfter w:w="151" w:type="dxa"/>
          <w:trHeight w:val="330"/>
        </w:trPr>
        <w:tc>
          <w:tcPr>
            <w:tcW w:w="5670"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4D801895" w14:textId="77777777" w:rsidR="00A41E47" w:rsidRPr="001C05A4" w:rsidRDefault="00A41E47" w:rsidP="00A41E47">
            <w:pPr>
              <w:spacing w:after="0" w:line="240" w:lineRule="auto"/>
              <w:rPr>
                <w:rFonts w:ascii="Times New Roman" w:eastAsia="Times New Roman" w:hAnsi="Times New Roman"/>
                <w:b/>
                <w:bCs/>
                <w:color w:val="000000"/>
                <w:sz w:val="24"/>
                <w:szCs w:val="24"/>
                <w:lang w:eastAsia="ru-RU"/>
              </w:rPr>
            </w:pPr>
            <w:r w:rsidRPr="001C05A4">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463BD7C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00D2E53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35B00742" w14:textId="58048AAB"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1882B510"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702E0E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nil"/>
              <w:left w:val="nil"/>
              <w:bottom w:val="single" w:sz="8" w:space="0" w:color="auto"/>
              <w:right w:val="single" w:sz="8" w:space="0" w:color="auto"/>
            </w:tcBorders>
            <w:shd w:val="clear" w:color="auto" w:fill="auto"/>
            <w:noWrap/>
            <w:hideMark/>
          </w:tcPr>
          <w:p w14:paraId="347A627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nil"/>
              <w:left w:val="nil"/>
              <w:bottom w:val="single" w:sz="8" w:space="0" w:color="auto"/>
              <w:right w:val="nil"/>
            </w:tcBorders>
            <w:shd w:val="clear" w:color="auto" w:fill="auto"/>
            <w:noWrap/>
            <w:hideMark/>
          </w:tcPr>
          <w:p w14:paraId="5621698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nil"/>
              <w:left w:val="single" w:sz="8" w:space="0" w:color="auto"/>
              <w:bottom w:val="single" w:sz="8" w:space="0" w:color="auto"/>
              <w:right w:val="single" w:sz="8" w:space="0" w:color="auto"/>
            </w:tcBorders>
            <w:shd w:val="clear" w:color="auto" w:fill="auto"/>
            <w:noWrap/>
            <w:vAlign w:val="bottom"/>
            <w:hideMark/>
          </w:tcPr>
          <w:p w14:paraId="5ADAD74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5059DA62"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0F42B285"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6968E59A" w14:textId="02FF17DA"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783D2706"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5D0F0877"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24C49DAA"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25E153D5"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2025EADE" w14:textId="77777777" w:rsidTr="00092B1D">
        <w:trPr>
          <w:trHeight w:val="375"/>
        </w:trPr>
        <w:tc>
          <w:tcPr>
            <w:tcW w:w="10499" w:type="dxa"/>
            <w:gridSpan w:val="6"/>
            <w:tcBorders>
              <w:top w:val="nil"/>
              <w:left w:val="nil"/>
              <w:bottom w:val="nil"/>
              <w:right w:val="nil"/>
            </w:tcBorders>
            <w:shd w:val="clear" w:color="auto" w:fill="auto"/>
            <w:vAlign w:val="center"/>
            <w:hideMark/>
          </w:tcPr>
          <w:p w14:paraId="221BD0CC" w14:textId="141D5DC3"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xml:space="preserve">УГПС 53.00.00 Музыкальное </w:t>
            </w:r>
            <w:r w:rsidR="00092B1D" w:rsidRPr="00A41E47">
              <w:rPr>
                <w:rFonts w:ascii="Times New Roman" w:eastAsia="Times New Roman" w:hAnsi="Times New Roman"/>
                <w:b/>
                <w:bCs/>
                <w:color w:val="000000"/>
                <w:sz w:val="24"/>
                <w:szCs w:val="24"/>
                <w:lang w:eastAsia="ru-RU"/>
              </w:rPr>
              <w:t>производство</w:t>
            </w:r>
          </w:p>
        </w:tc>
      </w:tr>
      <w:tr w:rsidR="00A41E47" w:rsidRPr="00A41E47" w14:paraId="1701EFC4" w14:textId="77777777" w:rsidTr="00092B1D">
        <w:trPr>
          <w:gridAfter w:val="1"/>
          <w:wAfter w:w="151" w:type="dxa"/>
          <w:trHeight w:val="465"/>
        </w:trPr>
        <w:tc>
          <w:tcPr>
            <w:tcW w:w="3119" w:type="dxa"/>
            <w:tcBorders>
              <w:top w:val="nil"/>
              <w:left w:val="nil"/>
              <w:bottom w:val="nil"/>
              <w:right w:val="nil"/>
            </w:tcBorders>
            <w:shd w:val="clear" w:color="auto" w:fill="auto"/>
            <w:noWrap/>
            <w:vAlign w:val="bottom"/>
            <w:hideMark/>
          </w:tcPr>
          <w:p w14:paraId="69B0086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21407699"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4112911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0055F4F5"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7CA3124C"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5E803697"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4057E155"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066C5D6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06475AD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7A747C3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61CF085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4F0FF332"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7BB2D2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62BFF30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78DB46D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F3A2E4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60F2BC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8D69903"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31F1A6F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E9E6D5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3ED4FA1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B8A541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54C9B2A0" w14:textId="1AE76527"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4B3FD1F"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BB8EFB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40D1215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31F8C2A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2F4F3A8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0D864FE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D368EA4"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380294E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61771DB" w14:textId="1D39B32B"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5C77B5C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7785574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517128C9" w14:textId="02A66D67"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55028E3"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310B31C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58241A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411D04F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153A5F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511387D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0E952F5" w14:textId="77777777" w:rsidTr="00092B1D">
        <w:trPr>
          <w:gridAfter w:val="1"/>
          <w:wAfter w:w="151" w:type="dxa"/>
          <w:trHeight w:val="315"/>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1F3D731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13761A0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34D1F12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751D919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0A66B2E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83049E4"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3220461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1B2DA5F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4144C4C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063CF9A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6C4257D4"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6108298"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7F8F7CA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EAD0D4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0FE3EA2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359B00A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16751E1A" w14:textId="64BB12D7"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A23F4DC"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vAlign w:val="center"/>
            <w:hideMark/>
          </w:tcPr>
          <w:p w14:paraId="626ECF1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500AB4D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45C7702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F261A7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3D193E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604D6C1"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3075840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755B2F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hideMark/>
          </w:tcPr>
          <w:p w14:paraId="1DBE913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hideMark/>
          </w:tcPr>
          <w:p w14:paraId="32D566E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3FDAC00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0DDFBE3"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2AF95A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650C5AC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2603E9A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7F275F3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47CBFF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06378CC"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3F152F6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AC8202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5A86C95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FE7FA6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017D564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94792A4"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431DFAE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02E8E0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450CCD1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725882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5E5505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122626D" w14:textId="77777777" w:rsidTr="00092B1D">
        <w:trPr>
          <w:gridAfter w:val="1"/>
          <w:wAfter w:w="151" w:type="dxa"/>
          <w:trHeight w:val="330"/>
        </w:trPr>
        <w:tc>
          <w:tcPr>
            <w:tcW w:w="5670"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69D1552C" w14:textId="77777777" w:rsidR="00A41E47" w:rsidRPr="001C05A4" w:rsidRDefault="00A41E47" w:rsidP="00A41E47">
            <w:pPr>
              <w:spacing w:after="0" w:line="240" w:lineRule="auto"/>
              <w:rPr>
                <w:rFonts w:ascii="Times New Roman" w:eastAsia="Times New Roman" w:hAnsi="Times New Roman"/>
                <w:b/>
                <w:bCs/>
                <w:color w:val="000000"/>
                <w:sz w:val="24"/>
                <w:szCs w:val="24"/>
                <w:lang w:eastAsia="ru-RU"/>
              </w:rPr>
            </w:pPr>
            <w:r w:rsidRPr="001C05A4">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1EBD70A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649746D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A85FC0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9C626A9"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F26A6D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nil"/>
              <w:left w:val="nil"/>
              <w:bottom w:val="single" w:sz="8" w:space="0" w:color="auto"/>
              <w:right w:val="single" w:sz="8" w:space="0" w:color="auto"/>
            </w:tcBorders>
            <w:shd w:val="clear" w:color="auto" w:fill="auto"/>
            <w:noWrap/>
            <w:hideMark/>
          </w:tcPr>
          <w:p w14:paraId="48DA9B1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nil"/>
              <w:left w:val="nil"/>
              <w:bottom w:val="single" w:sz="8" w:space="0" w:color="auto"/>
              <w:right w:val="nil"/>
            </w:tcBorders>
            <w:shd w:val="clear" w:color="auto" w:fill="auto"/>
            <w:noWrap/>
            <w:hideMark/>
          </w:tcPr>
          <w:p w14:paraId="057D4C5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nil"/>
              <w:left w:val="single" w:sz="8" w:space="0" w:color="auto"/>
              <w:bottom w:val="single" w:sz="8" w:space="0" w:color="auto"/>
              <w:right w:val="single" w:sz="8" w:space="0" w:color="auto"/>
            </w:tcBorders>
            <w:shd w:val="clear" w:color="auto" w:fill="auto"/>
            <w:noWrap/>
            <w:vAlign w:val="bottom"/>
            <w:hideMark/>
          </w:tcPr>
          <w:p w14:paraId="32E5ED1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F079572" w14:textId="77777777" w:rsidTr="00092B1D">
        <w:trPr>
          <w:gridAfter w:val="1"/>
          <w:wAfter w:w="151" w:type="dxa"/>
          <w:trHeight w:val="375"/>
        </w:trPr>
        <w:tc>
          <w:tcPr>
            <w:tcW w:w="3119" w:type="dxa"/>
            <w:tcBorders>
              <w:top w:val="nil"/>
              <w:left w:val="nil"/>
              <w:bottom w:val="nil"/>
              <w:right w:val="nil"/>
            </w:tcBorders>
            <w:shd w:val="clear" w:color="auto" w:fill="auto"/>
            <w:vAlign w:val="center"/>
            <w:hideMark/>
          </w:tcPr>
          <w:p w14:paraId="56D914B4" w14:textId="77777777" w:rsidR="00A41E47" w:rsidRDefault="00A41E47" w:rsidP="00A41E47">
            <w:pPr>
              <w:spacing w:after="0" w:line="240" w:lineRule="auto"/>
              <w:rPr>
                <w:rFonts w:ascii="Times New Roman" w:eastAsia="Times New Roman" w:hAnsi="Times New Roman"/>
                <w:color w:val="000000"/>
                <w:sz w:val="24"/>
                <w:szCs w:val="24"/>
                <w:lang w:eastAsia="ru-RU"/>
              </w:rPr>
            </w:pPr>
          </w:p>
          <w:p w14:paraId="45781D0D" w14:textId="77777777" w:rsidR="00124A2C" w:rsidRDefault="00124A2C" w:rsidP="00A41E47">
            <w:pPr>
              <w:spacing w:after="0" w:line="240" w:lineRule="auto"/>
              <w:rPr>
                <w:rFonts w:ascii="Times New Roman" w:eastAsia="Times New Roman" w:hAnsi="Times New Roman"/>
                <w:color w:val="000000"/>
                <w:sz w:val="24"/>
                <w:szCs w:val="24"/>
                <w:lang w:eastAsia="ru-RU"/>
              </w:rPr>
            </w:pPr>
          </w:p>
          <w:p w14:paraId="7AE764FC" w14:textId="77777777" w:rsidR="00124A2C" w:rsidRDefault="00124A2C" w:rsidP="00A41E47">
            <w:pPr>
              <w:spacing w:after="0" w:line="240" w:lineRule="auto"/>
              <w:rPr>
                <w:rFonts w:ascii="Times New Roman" w:eastAsia="Times New Roman" w:hAnsi="Times New Roman"/>
                <w:color w:val="000000"/>
                <w:sz w:val="24"/>
                <w:szCs w:val="24"/>
                <w:lang w:eastAsia="ru-RU"/>
              </w:rPr>
            </w:pPr>
          </w:p>
          <w:p w14:paraId="01C5F2EC" w14:textId="6D1715CB" w:rsidR="00124A2C" w:rsidRPr="00A41E47" w:rsidRDefault="00124A2C"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vAlign w:val="center"/>
            <w:hideMark/>
          </w:tcPr>
          <w:p w14:paraId="2204ECD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vAlign w:val="center"/>
            <w:hideMark/>
          </w:tcPr>
          <w:p w14:paraId="31FE312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vAlign w:val="center"/>
            <w:hideMark/>
          </w:tcPr>
          <w:p w14:paraId="7FAF544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vAlign w:val="center"/>
            <w:hideMark/>
          </w:tcPr>
          <w:p w14:paraId="0440A506"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2712030A" w14:textId="77777777" w:rsidTr="00092B1D">
        <w:trPr>
          <w:trHeight w:val="375"/>
        </w:trPr>
        <w:tc>
          <w:tcPr>
            <w:tcW w:w="10499" w:type="dxa"/>
            <w:gridSpan w:val="6"/>
            <w:tcBorders>
              <w:top w:val="nil"/>
              <w:left w:val="nil"/>
              <w:bottom w:val="nil"/>
              <w:right w:val="nil"/>
            </w:tcBorders>
            <w:shd w:val="clear" w:color="auto" w:fill="auto"/>
            <w:vAlign w:val="center"/>
            <w:hideMark/>
          </w:tcPr>
          <w:p w14:paraId="20FD0E15" w14:textId="3FDC8694"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54.00.00 Изобразительное и прикладные виды искусств (кроме специальностей 54.02.06; 54.02.07)</w:t>
            </w:r>
          </w:p>
        </w:tc>
      </w:tr>
      <w:tr w:rsidR="00A41E47" w:rsidRPr="00A41E47" w14:paraId="32BC4B2C" w14:textId="77777777" w:rsidTr="00092B1D">
        <w:trPr>
          <w:gridAfter w:val="1"/>
          <w:wAfter w:w="151" w:type="dxa"/>
          <w:trHeight w:val="465"/>
        </w:trPr>
        <w:tc>
          <w:tcPr>
            <w:tcW w:w="3119" w:type="dxa"/>
            <w:tcBorders>
              <w:top w:val="nil"/>
              <w:left w:val="nil"/>
              <w:bottom w:val="nil"/>
              <w:right w:val="nil"/>
            </w:tcBorders>
            <w:shd w:val="clear" w:color="auto" w:fill="auto"/>
            <w:noWrap/>
            <w:vAlign w:val="bottom"/>
            <w:hideMark/>
          </w:tcPr>
          <w:p w14:paraId="790B4E1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41BF3EFD"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60E0552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192F08C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3C701401"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33C66018"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7C9CA48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2060F58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42B853A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346CE63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50C86B3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26AF5BC4"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C61524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1C9D8A2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62C94A9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F3F4F9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ADCE0F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9C193A4"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3060479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8A7607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482BC12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19E5AA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43096056" w14:textId="51E463AA"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065B2C0B"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249D09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4D4452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2E6D3B8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2F91DF3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0A2D492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05A4184"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72B5462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F526F03" w14:textId="499B2B46"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xml:space="preserve">Обществознание </w:t>
            </w:r>
          </w:p>
        </w:tc>
        <w:tc>
          <w:tcPr>
            <w:tcW w:w="1276" w:type="dxa"/>
            <w:tcBorders>
              <w:top w:val="nil"/>
              <w:left w:val="nil"/>
              <w:bottom w:val="single" w:sz="4" w:space="0" w:color="auto"/>
              <w:right w:val="single" w:sz="4" w:space="0" w:color="auto"/>
            </w:tcBorders>
            <w:shd w:val="clear" w:color="auto" w:fill="auto"/>
            <w:hideMark/>
          </w:tcPr>
          <w:p w14:paraId="08799C5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3C6F455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13C3F9FE" w14:textId="6F269D1D"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E345338"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0190404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5FF40D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7C66FF1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6545D2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3D854EF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607AC5B" w14:textId="77777777" w:rsidTr="00092B1D">
        <w:trPr>
          <w:gridAfter w:val="1"/>
          <w:wAfter w:w="151" w:type="dxa"/>
          <w:trHeight w:val="315"/>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7869693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7EF6C6C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5C3407D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31ED88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616620D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6AD8D12"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F6BF26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3B3E4C7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6008CAF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4C5F867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07B5DB5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2A01BFE"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2B09E94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646CDF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555844A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364EEF9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0D4B73A4" w14:textId="6B2B3F26"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7E85B48B"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vAlign w:val="center"/>
            <w:hideMark/>
          </w:tcPr>
          <w:p w14:paraId="735EA8B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117ADB8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3144B7A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446C4A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9F2467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5723EE8"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6A6C219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152A49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hideMark/>
          </w:tcPr>
          <w:p w14:paraId="6A81B1F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hideMark/>
          </w:tcPr>
          <w:p w14:paraId="0C951A8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F27D06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0DFA182"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AE4150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B08C4E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0A77A83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2B7C2F7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56352BD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90423D7"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2E43E03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CFDEF6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34D6368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8F7D46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69C660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944BA46"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5EDFD99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4CAAE0E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5281D09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92CC55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59B7E3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E619B74" w14:textId="77777777" w:rsidTr="00092B1D">
        <w:trPr>
          <w:gridAfter w:val="1"/>
          <w:wAfter w:w="151" w:type="dxa"/>
          <w:trHeight w:val="330"/>
        </w:trPr>
        <w:tc>
          <w:tcPr>
            <w:tcW w:w="5670"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3CAAEA2B" w14:textId="77777777" w:rsidR="00A41E47" w:rsidRPr="001C05A4" w:rsidRDefault="00A41E47" w:rsidP="00A41E47">
            <w:pPr>
              <w:spacing w:after="0" w:line="240" w:lineRule="auto"/>
              <w:rPr>
                <w:rFonts w:ascii="Times New Roman" w:eastAsia="Times New Roman" w:hAnsi="Times New Roman"/>
                <w:b/>
                <w:bCs/>
                <w:color w:val="000000"/>
                <w:sz w:val="24"/>
                <w:szCs w:val="24"/>
                <w:lang w:eastAsia="ru-RU"/>
              </w:rPr>
            </w:pPr>
            <w:r w:rsidRPr="001C05A4">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03E64C3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35059BB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3334746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556835B1"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195B8C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nil"/>
              <w:left w:val="nil"/>
              <w:bottom w:val="single" w:sz="8" w:space="0" w:color="auto"/>
              <w:right w:val="single" w:sz="8" w:space="0" w:color="auto"/>
            </w:tcBorders>
            <w:shd w:val="clear" w:color="auto" w:fill="auto"/>
            <w:noWrap/>
            <w:hideMark/>
          </w:tcPr>
          <w:p w14:paraId="67DDE1F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nil"/>
              <w:left w:val="nil"/>
              <w:bottom w:val="single" w:sz="8" w:space="0" w:color="auto"/>
              <w:right w:val="nil"/>
            </w:tcBorders>
            <w:shd w:val="clear" w:color="auto" w:fill="auto"/>
            <w:noWrap/>
            <w:hideMark/>
          </w:tcPr>
          <w:p w14:paraId="463375E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nil"/>
              <w:left w:val="single" w:sz="8" w:space="0" w:color="auto"/>
              <w:bottom w:val="single" w:sz="8" w:space="0" w:color="auto"/>
              <w:right w:val="single" w:sz="8" w:space="0" w:color="auto"/>
            </w:tcBorders>
            <w:shd w:val="clear" w:color="auto" w:fill="auto"/>
            <w:noWrap/>
            <w:vAlign w:val="bottom"/>
            <w:hideMark/>
          </w:tcPr>
          <w:p w14:paraId="3F3E55A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1B90EDBA"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19E09B3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58AF9DF7"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644BF8C6"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5193C149"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2C6AE2F0"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197DB1A4"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21FCB89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7741246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191F920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6B3249B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0342171F"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288B755" w14:textId="77777777" w:rsidTr="00092B1D">
        <w:trPr>
          <w:trHeight w:val="660"/>
        </w:trPr>
        <w:tc>
          <w:tcPr>
            <w:tcW w:w="10499" w:type="dxa"/>
            <w:gridSpan w:val="6"/>
            <w:tcBorders>
              <w:top w:val="nil"/>
              <w:left w:val="nil"/>
              <w:bottom w:val="nil"/>
              <w:right w:val="nil"/>
            </w:tcBorders>
            <w:shd w:val="clear" w:color="auto" w:fill="auto"/>
            <w:vAlign w:val="center"/>
            <w:hideMark/>
          </w:tcPr>
          <w:p w14:paraId="16BE8491" w14:textId="37BD861F" w:rsidR="00092B1D"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54.00.00 Изобразительное и прикладные виды искусств</w:t>
            </w:r>
          </w:p>
          <w:p w14:paraId="0614AEF6" w14:textId="05F15F22"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(специальность 54.02.06 Изобразительное искусство и черчение)</w:t>
            </w:r>
          </w:p>
        </w:tc>
      </w:tr>
      <w:tr w:rsidR="00A41E47" w:rsidRPr="00A41E47" w14:paraId="552E935E"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31EE18E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163E851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778503D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44F167A9"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7C229156"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0D842FA0"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76D8523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63D601D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241229A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67D5494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7C6A1A6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1001A191"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323BBC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2CE8ADE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7563FEC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83241A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5B0CAAC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CDD8D31"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299FED6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76344F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3659623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1E19B18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5ABC177A" w14:textId="4A06278C"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8CB324D"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A7E83E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42969BA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26DEC0C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4A97052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EACDDF1"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CB48BFA"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5655A65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EDA2BF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02D4B77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58DF2F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1AEDF2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E08D094"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456ACC5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D2EDDC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79FE2A5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6AC88F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440FD26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D8013F8" w14:textId="77777777" w:rsidTr="00092B1D">
        <w:trPr>
          <w:gridAfter w:val="1"/>
          <w:wAfter w:w="151" w:type="dxa"/>
          <w:trHeight w:val="315"/>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233698F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0096A4A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2E37769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0CDED4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714A163"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6892A2E"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58AC76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380FB1D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4D27306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7378E21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7F86842A" w14:textId="3D24D7BC"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EBF9BB3"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3724085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C60E57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2C4F193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7186FB8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626BDB0E" w14:textId="2F4B38F4" w:rsidR="00A41E47" w:rsidRPr="00A41E47" w:rsidRDefault="00971703" w:rsidP="008E1E3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4966CDBA"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vAlign w:val="center"/>
            <w:hideMark/>
          </w:tcPr>
          <w:p w14:paraId="77C5064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5C8ED35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6E4EB30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C3802F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6BD79B1E"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1825796"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07EF2DE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DC13F9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hideMark/>
          </w:tcPr>
          <w:p w14:paraId="79B0D4D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hideMark/>
          </w:tcPr>
          <w:p w14:paraId="0FE3739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3D51B3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524DB35"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066F55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48DE573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14C44ED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4A12607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3E0C339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621AA63"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21FA83E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2A3144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654EB09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6D8F91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CD9446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E8E38DD"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64926DA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086A49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28663DA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557297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BDED49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70262FF" w14:textId="77777777" w:rsidTr="00092B1D">
        <w:trPr>
          <w:gridAfter w:val="1"/>
          <w:wAfter w:w="151" w:type="dxa"/>
          <w:trHeight w:val="330"/>
        </w:trPr>
        <w:tc>
          <w:tcPr>
            <w:tcW w:w="5670"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51283CDE" w14:textId="77777777" w:rsidR="00A41E47" w:rsidRPr="001C05A4" w:rsidRDefault="00A41E47" w:rsidP="00A41E47">
            <w:pPr>
              <w:spacing w:after="0" w:line="240" w:lineRule="auto"/>
              <w:rPr>
                <w:rFonts w:ascii="Times New Roman" w:eastAsia="Times New Roman" w:hAnsi="Times New Roman"/>
                <w:b/>
                <w:bCs/>
                <w:color w:val="000000"/>
                <w:sz w:val="24"/>
                <w:szCs w:val="24"/>
                <w:lang w:eastAsia="ru-RU"/>
              </w:rPr>
            </w:pPr>
            <w:r w:rsidRPr="001C05A4">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0FB3EE8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04D2C81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553481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69CFFA55"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19C77A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nil"/>
              <w:left w:val="nil"/>
              <w:bottom w:val="single" w:sz="8" w:space="0" w:color="auto"/>
              <w:right w:val="single" w:sz="8" w:space="0" w:color="auto"/>
            </w:tcBorders>
            <w:shd w:val="clear" w:color="auto" w:fill="auto"/>
            <w:noWrap/>
            <w:hideMark/>
          </w:tcPr>
          <w:p w14:paraId="6AA7F3A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nil"/>
              <w:left w:val="nil"/>
              <w:bottom w:val="single" w:sz="8" w:space="0" w:color="auto"/>
              <w:right w:val="nil"/>
            </w:tcBorders>
            <w:shd w:val="clear" w:color="auto" w:fill="auto"/>
            <w:noWrap/>
            <w:hideMark/>
          </w:tcPr>
          <w:p w14:paraId="483C06C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nil"/>
              <w:left w:val="single" w:sz="8" w:space="0" w:color="auto"/>
              <w:bottom w:val="single" w:sz="8" w:space="0" w:color="auto"/>
              <w:right w:val="single" w:sz="8" w:space="0" w:color="auto"/>
            </w:tcBorders>
            <w:shd w:val="clear" w:color="auto" w:fill="auto"/>
            <w:noWrap/>
            <w:vAlign w:val="bottom"/>
            <w:hideMark/>
          </w:tcPr>
          <w:p w14:paraId="41DD81F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3487A406"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6AC376A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67ABD475"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46028D0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6AE84CE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6CDB4F8C"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34F579F6" w14:textId="77777777" w:rsidTr="00092B1D">
        <w:trPr>
          <w:trHeight w:val="750"/>
        </w:trPr>
        <w:tc>
          <w:tcPr>
            <w:tcW w:w="10499" w:type="dxa"/>
            <w:gridSpan w:val="6"/>
            <w:tcBorders>
              <w:top w:val="nil"/>
              <w:left w:val="nil"/>
              <w:bottom w:val="nil"/>
              <w:right w:val="nil"/>
            </w:tcBorders>
            <w:shd w:val="clear" w:color="auto" w:fill="auto"/>
            <w:vAlign w:val="center"/>
            <w:hideMark/>
          </w:tcPr>
          <w:p w14:paraId="52AC3EE3" w14:textId="50CBDBD6"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54.00.00 Изобразительное и прикладные виды искусств</w:t>
            </w:r>
            <w:r w:rsidRPr="00A41E47">
              <w:rPr>
                <w:rFonts w:ascii="Times New Roman" w:eastAsia="Times New Roman" w:hAnsi="Times New Roman"/>
                <w:b/>
                <w:bCs/>
                <w:color w:val="000000"/>
                <w:sz w:val="24"/>
                <w:szCs w:val="24"/>
                <w:lang w:eastAsia="ru-RU"/>
              </w:rPr>
              <w:br/>
              <w:t xml:space="preserve">(специальность 54.02.07 </w:t>
            </w:r>
            <w:r w:rsidR="00EC2276" w:rsidRPr="00A41E47">
              <w:rPr>
                <w:rFonts w:ascii="Times New Roman" w:eastAsia="Times New Roman" w:hAnsi="Times New Roman"/>
                <w:b/>
                <w:bCs/>
                <w:color w:val="000000"/>
                <w:sz w:val="24"/>
                <w:szCs w:val="24"/>
                <w:lang w:eastAsia="ru-RU"/>
              </w:rPr>
              <w:t>Скульптура)</w:t>
            </w:r>
          </w:p>
        </w:tc>
      </w:tr>
      <w:tr w:rsidR="00A41E47" w:rsidRPr="00A41E47" w14:paraId="5E828A64"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485490A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6F3D6E8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22C5ABB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1459B61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50AB810C"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672570D"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510400C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219EEC6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68E0B70F"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0FDBB3C3"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7A8BF63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70CABCF5"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82864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69665BF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16E2C41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48A348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50EB88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4260E9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CBFE4A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58B30EC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684A4EF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5C44AC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676519E" w14:textId="444CB952"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3632A893"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30B6C5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3846F34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14EFF02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53DD616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EEDDC8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AEB44C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079CE6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BF0AF7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0B895FB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029114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32895E1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A74F187"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EBAC836"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E9F766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368DABB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400D5E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F1B03F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15C93F4"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362A21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59F1CC6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2C3ABEF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4BDE59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41EEC50"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2EB66C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A4B7C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752B39B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1651F4F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232</w:t>
            </w:r>
          </w:p>
        </w:tc>
        <w:tc>
          <w:tcPr>
            <w:tcW w:w="851" w:type="dxa"/>
            <w:tcBorders>
              <w:top w:val="nil"/>
              <w:left w:val="nil"/>
              <w:bottom w:val="single" w:sz="4" w:space="0" w:color="auto"/>
              <w:right w:val="single" w:sz="4" w:space="0" w:color="auto"/>
            </w:tcBorders>
            <w:shd w:val="clear" w:color="auto" w:fill="auto"/>
            <w:noWrap/>
            <w:hideMark/>
          </w:tcPr>
          <w:p w14:paraId="612EF59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6191014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96FF31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6BD198A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2DB4F9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1289EC0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50300ED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5EB679EA" w14:textId="7B0E615D"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BCABC89"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76CE184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5B85D12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37B5A71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ED8536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C058BA2"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FCCD5E3"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BAFC93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1C5DBC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hideMark/>
          </w:tcPr>
          <w:p w14:paraId="4E8C401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hideMark/>
          </w:tcPr>
          <w:p w14:paraId="7584CA5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25346B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BEF3ABD"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36458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3D16114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12A1A45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5E2A73C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DA8486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662256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3AD46E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98577B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004D732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6468AD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B480E8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4C00D0A"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E421B3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91AE04C"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471BC33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0F1CD54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602E8C0F" w14:textId="0C8B0C9C"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76D8C0F" w14:textId="77777777" w:rsidTr="00092B1D">
        <w:trPr>
          <w:gridAfter w:val="1"/>
          <w:wAfter w:w="151" w:type="dxa"/>
          <w:trHeight w:val="330"/>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6C12090" w14:textId="77777777" w:rsidR="00A41E47" w:rsidRPr="001C05A4" w:rsidRDefault="00A41E47" w:rsidP="00A41E47">
            <w:pPr>
              <w:spacing w:after="0" w:line="240" w:lineRule="auto"/>
              <w:rPr>
                <w:rFonts w:ascii="Times New Roman" w:eastAsia="Times New Roman" w:hAnsi="Times New Roman"/>
                <w:b/>
                <w:bCs/>
                <w:color w:val="000000"/>
                <w:sz w:val="24"/>
                <w:szCs w:val="24"/>
                <w:lang w:eastAsia="ru-RU"/>
              </w:rPr>
            </w:pPr>
            <w:r w:rsidRPr="001C05A4">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3A0AE56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4F0F063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E6D6FF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221640EF" w14:textId="77777777" w:rsidTr="00092B1D">
        <w:trPr>
          <w:gridAfter w:val="1"/>
          <w:wAfter w:w="151" w:type="dxa"/>
          <w:trHeight w:val="300"/>
        </w:trPr>
        <w:tc>
          <w:tcPr>
            <w:tcW w:w="5670" w:type="dxa"/>
            <w:gridSpan w:val="2"/>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0A2E4C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4" w:space="0" w:color="auto"/>
            </w:tcBorders>
            <w:shd w:val="clear" w:color="auto" w:fill="auto"/>
            <w:noWrap/>
            <w:hideMark/>
          </w:tcPr>
          <w:p w14:paraId="64308601"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single" w:sz="4" w:space="0" w:color="auto"/>
            </w:tcBorders>
            <w:shd w:val="clear" w:color="auto" w:fill="auto"/>
            <w:noWrap/>
            <w:hideMark/>
          </w:tcPr>
          <w:p w14:paraId="3491C60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nil"/>
              <w:bottom w:val="single" w:sz="8" w:space="0" w:color="auto"/>
              <w:right w:val="single" w:sz="8" w:space="0" w:color="auto"/>
            </w:tcBorders>
            <w:shd w:val="clear" w:color="auto" w:fill="auto"/>
            <w:noWrap/>
            <w:vAlign w:val="bottom"/>
            <w:hideMark/>
          </w:tcPr>
          <w:p w14:paraId="5766E970"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081EA6D8"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4AC5E31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24A5FA7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0E878766"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0061FC72"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4A1E5138"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038F914B" w14:textId="77777777" w:rsidTr="00092B1D">
        <w:trPr>
          <w:trHeight w:val="330"/>
        </w:trPr>
        <w:tc>
          <w:tcPr>
            <w:tcW w:w="10499" w:type="dxa"/>
            <w:gridSpan w:val="6"/>
            <w:tcBorders>
              <w:top w:val="nil"/>
              <w:left w:val="nil"/>
              <w:bottom w:val="nil"/>
              <w:right w:val="nil"/>
            </w:tcBorders>
            <w:shd w:val="clear" w:color="auto" w:fill="auto"/>
            <w:vAlign w:val="center"/>
            <w:hideMark/>
          </w:tcPr>
          <w:p w14:paraId="1AF351A3" w14:textId="408441CC"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55.00.00 Экранные искусства (кроме специальности 55.02.01)</w:t>
            </w:r>
          </w:p>
        </w:tc>
      </w:tr>
      <w:tr w:rsidR="00A41E47" w:rsidRPr="00A41E47" w14:paraId="64D0B5F1" w14:textId="77777777" w:rsidTr="00092B1D">
        <w:trPr>
          <w:gridAfter w:val="1"/>
          <w:wAfter w:w="151" w:type="dxa"/>
          <w:trHeight w:val="330"/>
        </w:trPr>
        <w:tc>
          <w:tcPr>
            <w:tcW w:w="3119" w:type="dxa"/>
            <w:tcBorders>
              <w:top w:val="nil"/>
              <w:left w:val="nil"/>
              <w:bottom w:val="nil"/>
              <w:right w:val="nil"/>
            </w:tcBorders>
            <w:shd w:val="clear" w:color="auto" w:fill="auto"/>
            <w:noWrap/>
            <w:vAlign w:val="bottom"/>
            <w:hideMark/>
          </w:tcPr>
          <w:p w14:paraId="35C58AC4"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7669549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41DF51C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2F5194E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67CAA960"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2F8D2CD2"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35E0D83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0DD44F0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24E8F2EC"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17BC1BB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2680A02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247CE5CB"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5FD4BA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714C3DED"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14F09B6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D86338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50749B7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B8D45F5"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6688741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BDB4E6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475CC04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4C4865D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1077B5FC" w14:textId="4A7B4D74"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A53FD90"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55C1B7C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03B4E74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4E18496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14C5F03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089DD72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E7061CF"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7333439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0B5069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0BCAD01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7E9E824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1F9FD1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41545F6"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086509F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73CBC7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6017431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77516E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61FD78E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9F3B1A4" w14:textId="77777777" w:rsidTr="00092B1D">
        <w:trPr>
          <w:gridAfter w:val="1"/>
          <w:wAfter w:w="151" w:type="dxa"/>
          <w:trHeight w:val="315"/>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4F29BFB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0FAD998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11E821D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16725B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3D1F044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2EA3D29"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4F2D3F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32BAA07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3CA9F69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5F664CD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729E6DE1" w14:textId="69EE37F4"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0AADD9EA"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2F39217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3DC4B3D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3E33CCA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43F913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5B3B82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F059CB0"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vAlign w:val="center"/>
            <w:hideMark/>
          </w:tcPr>
          <w:p w14:paraId="4A8D9CC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35C4760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4CF0CE6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D2BE3F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27D4852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50B703C"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3558CC2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A9CC13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hideMark/>
          </w:tcPr>
          <w:p w14:paraId="5AAC6A8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hideMark/>
          </w:tcPr>
          <w:p w14:paraId="237F0B2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5BDB3EF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E633B9B"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22DD73D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4B26C0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6BE72FB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1F1E844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0C4865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653A15F"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7FF28E8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75306D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6739733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206D9E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BE25E9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30984EA"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41627D2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A68DBA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23BF40E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7B29B06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0961ABD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984C83C" w14:textId="77777777" w:rsidTr="00092B1D">
        <w:trPr>
          <w:gridAfter w:val="1"/>
          <w:wAfter w:w="151" w:type="dxa"/>
          <w:trHeight w:val="330"/>
        </w:trPr>
        <w:tc>
          <w:tcPr>
            <w:tcW w:w="5670" w:type="dxa"/>
            <w:gridSpan w:val="2"/>
            <w:tcBorders>
              <w:top w:val="single" w:sz="4" w:space="0" w:color="auto"/>
              <w:left w:val="single" w:sz="8" w:space="0" w:color="auto"/>
              <w:bottom w:val="nil"/>
              <w:right w:val="single" w:sz="4" w:space="0" w:color="000000"/>
            </w:tcBorders>
            <w:shd w:val="clear" w:color="auto" w:fill="auto"/>
            <w:noWrap/>
            <w:hideMark/>
          </w:tcPr>
          <w:p w14:paraId="1F3CAE85"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nil"/>
              <w:right w:val="single" w:sz="4" w:space="0" w:color="auto"/>
            </w:tcBorders>
            <w:shd w:val="clear" w:color="auto" w:fill="auto"/>
            <w:noWrap/>
            <w:hideMark/>
          </w:tcPr>
          <w:p w14:paraId="75FFEFE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nil"/>
              <w:right w:val="single" w:sz="4" w:space="0" w:color="auto"/>
            </w:tcBorders>
            <w:shd w:val="clear" w:color="auto" w:fill="auto"/>
            <w:noWrap/>
            <w:hideMark/>
          </w:tcPr>
          <w:p w14:paraId="76A405C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nil"/>
              <w:right w:val="single" w:sz="8" w:space="0" w:color="auto"/>
            </w:tcBorders>
            <w:shd w:val="clear" w:color="auto" w:fill="auto"/>
            <w:noWrap/>
            <w:vAlign w:val="bottom"/>
            <w:hideMark/>
          </w:tcPr>
          <w:p w14:paraId="0D7E836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08B83073"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602854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single" w:sz="8" w:space="0" w:color="auto"/>
              <w:left w:val="nil"/>
              <w:bottom w:val="single" w:sz="8" w:space="0" w:color="auto"/>
              <w:right w:val="single" w:sz="8" w:space="0" w:color="auto"/>
            </w:tcBorders>
            <w:shd w:val="clear" w:color="auto" w:fill="auto"/>
            <w:noWrap/>
            <w:hideMark/>
          </w:tcPr>
          <w:p w14:paraId="29BEF83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single" w:sz="8" w:space="0" w:color="auto"/>
              <w:left w:val="nil"/>
              <w:bottom w:val="single" w:sz="8" w:space="0" w:color="auto"/>
              <w:right w:val="nil"/>
            </w:tcBorders>
            <w:shd w:val="clear" w:color="auto" w:fill="auto"/>
            <w:noWrap/>
            <w:hideMark/>
          </w:tcPr>
          <w:p w14:paraId="1E4420A8"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6A590FE"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bl>
    <w:p w14:paraId="34BFC0A9" w14:textId="77777777" w:rsidR="00EC2276" w:rsidRDefault="00EC2276">
      <w:r>
        <w:br w:type="page"/>
      </w:r>
    </w:p>
    <w:tbl>
      <w:tblPr>
        <w:tblW w:w="10499" w:type="dxa"/>
        <w:tblLayout w:type="fixed"/>
        <w:tblLook w:val="04A0" w:firstRow="1" w:lastRow="0" w:firstColumn="1" w:lastColumn="0" w:noHBand="0" w:noVBand="1"/>
      </w:tblPr>
      <w:tblGrid>
        <w:gridCol w:w="3119"/>
        <w:gridCol w:w="2551"/>
        <w:gridCol w:w="1276"/>
        <w:gridCol w:w="851"/>
        <w:gridCol w:w="2551"/>
        <w:gridCol w:w="151"/>
      </w:tblGrid>
      <w:tr w:rsidR="00A41E47" w:rsidRPr="00A41E47" w14:paraId="7CA47126"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1D276CE4" w14:textId="17DB4D68"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0C893AC0"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079F9C0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1130E4C7"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1BC556ED"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4B34FCD1" w14:textId="77777777" w:rsidTr="00092B1D">
        <w:trPr>
          <w:trHeight w:val="825"/>
        </w:trPr>
        <w:tc>
          <w:tcPr>
            <w:tcW w:w="10499" w:type="dxa"/>
            <w:gridSpan w:val="6"/>
            <w:tcBorders>
              <w:top w:val="nil"/>
              <w:left w:val="nil"/>
              <w:bottom w:val="nil"/>
              <w:right w:val="nil"/>
            </w:tcBorders>
            <w:shd w:val="clear" w:color="auto" w:fill="auto"/>
            <w:vAlign w:val="center"/>
            <w:hideMark/>
          </w:tcPr>
          <w:p w14:paraId="4B95C1B4" w14:textId="481A1B21"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55.00.00 Экранные искусства</w:t>
            </w:r>
            <w:r w:rsidRPr="00A41E47">
              <w:rPr>
                <w:rFonts w:ascii="Times New Roman" w:eastAsia="Times New Roman" w:hAnsi="Times New Roman"/>
                <w:b/>
                <w:bCs/>
                <w:color w:val="000000"/>
                <w:sz w:val="24"/>
                <w:szCs w:val="24"/>
                <w:lang w:eastAsia="ru-RU"/>
              </w:rPr>
              <w:br/>
              <w:t>(специальность 55.02.01 Театральная и аудиовизуальная техника (по видам))</w:t>
            </w:r>
          </w:p>
        </w:tc>
      </w:tr>
      <w:tr w:rsidR="00A41E47" w:rsidRPr="00A41E47" w14:paraId="1F7387F5"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4AD3C36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38FB37D5"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1899A6D2"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59A181DB"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23FF97E9"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3AD8ACD"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4" w:space="0" w:color="auto"/>
            </w:tcBorders>
            <w:shd w:val="clear" w:color="auto" w:fill="auto"/>
            <w:noWrap/>
            <w:hideMark/>
          </w:tcPr>
          <w:p w14:paraId="2E33925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single" w:sz="4" w:space="0" w:color="auto"/>
            </w:tcBorders>
            <w:shd w:val="clear" w:color="auto" w:fill="auto"/>
            <w:noWrap/>
            <w:hideMark/>
          </w:tcPr>
          <w:p w14:paraId="0B816F9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nil"/>
              <w:bottom w:val="single" w:sz="8" w:space="0" w:color="auto"/>
              <w:right w:val="single" w:sz="4" w:space="0" w:color="auto"/>
            </w:tcBorders>
            <w:shd w:val="clear" w:color="auto" w:fill="auto"/>
            <w:hideMark/>
          </w:tcPr>
          <w:p w14:paraId="7FA1D95A"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single" w:sz="4" w:space="0" w:color="auto"/>
            </w:tcBorders>
            <w:shd w:val="clear" w:color="auto" w:fill="auto"/>
            <w:hideMark/>
          </w:tcPr>
          <w:p w14:paraId="7F1C3D1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nil"/>
              <w:bottom w:val="single" w:sz="8" w:space="0" w:color="auto"/>
              <w:right w:val="single" w:sz="8" w:space="0" w:color="auto"/>
            </w:tcBorders>
            <w:shd w:val="clear" w:color="auto" w:fill="auto"/>
            <w:noWrap/>
            <w:hideMark/>
          </w:tcPr>
          <w:p w14:paraId="795F9A4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30937A43"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3B2B69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4A126ED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4033986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166AA74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49EF11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202DA6F"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24C628B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6113EBA9"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544498A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66A1D60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699B9DD5"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6F504E4"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28296F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36E53B0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131613B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5100539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492989A"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54E8512"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10C97A7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1C6C06B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7749778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87AB3C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650D02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C4AD580"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0053C4C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8B1CE5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48454EE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5F0A26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B92080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46E1E7D" w14:textId="77777777" w:rsidTr="00092B1D">
        <w:trPr>
          <w:gridAfter w:val="1"/>
          <w:wAfter w:w="151" w:type="dxa"/>
          <w:trHeight w:val="315"/>
        </w:trPr>
        <w:tc>
          <w:tcPr>
            <w:tcW w:w="3119" w:type="dxa"/>
            <w:tcBorders>
              <w:top w:val="nil"/>
              <w:left w:val="single" w:sz="8" w:space="0" w:color="auto"/>
              <w:bottom w:val="single" w:sz="4" w:space="0" w:color="auto"/>
              <w:right w:val="single" w:sz="4" w:space="0" w:color="auto"/>
            </w:tcBorders>
            <w:shd w:val="clear" w:color="auto" w:fill="auto"/>
            <w:noWrap/>
            <w:vAlign w:val="bottom"/>
            <w:hideMark/>
          </w:tcPr>
          <w:p w14:paraId="6DED6AFC"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482E3D6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30F796C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56026C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4BBD1D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15282F50"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F948523"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2FC486DA"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21762BD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4D7CBE5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459F8E70" w14:textId="692D466B"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81F6B54"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41ABD49F"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808B95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01BA454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62014B9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66BE285D" w14:textId="7B4F120F"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5A2175D9"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vAlign w:val="center"/>
            <w:hideMark/>
          </w:tcPr>
          <w:p w14:paraId="58652C7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3C66A3FF"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48AE494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13DE1E3"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E0FAB0B"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847408C"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50B2F02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BB3FEB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hideMark/>
          </w:tcPr>
          <w:p w14:paraId="433F26D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hideMark/>
          </w:tcPr>
          <w:p w14:paraId="68C2E6A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1817132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99E4303" w14:textId="77777777" w:rsidTr="00092B1D">
        <w:trPr>
          <w:gridAfter w:val="1"/>
          <w:wAfter w:w="151" w:type="dxa"/>
          <w:trHeight w:val="315"/>
        </w:trPr>
        <w:tc>
          <w:tcPr>
            <w:tcW w:w="3119"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084123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15BC0CF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6A4A4E1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3FA3044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8" w:space="0" w:color="auto"/>
            </w:tcBorders>
            <w:shd w:val="clear" w:color="auto" w:fill="auto"/>
            <w:noWrap/>
            <w:vAlign w:val="bottom"/>
            <w:hideMark/>
          </w:tcPr>
          <w:p w14:paraId="6BE7E08C" w14:textId="5212A14B"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2FA4EAEF"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077D902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70FD54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3575C59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22AA9C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39C0AC76"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1D2FEF4" w14:textId="77777777" w:rsidTr="00092B1D">
        <w:trPr>
          <w:gridAfter w:val="1"/>
          <w:wAfter w:w="151" w:type="dxa"/>
          <w:trHeight w:val="315"/>
        </w:trPr>
        <w:tc>
          <w:tcPr>
            <w:tcW w:w="3119" w:type="dxa"/>
            <w:vMerge/>
            <w:tcBorders>
              <w:top w:val="nil"/>
              <w:left w:val="single" w:sz="8" w:space="0" w:color="auto"/>
              <w:bottom w:val="single" w:sz="4" w:space="0" w:color="000000"/>
              <w:right w:val="single" w:sz="4" w:space="0" w:color="auto"/>
            </w:tcBorders>
            <w:vAlign w:val="center"/>
            <w:hideMark/>
          </w:tcPr>
          <w:p w14:paraId="64D5A8EA"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73BE0DE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5D27F1D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6074C0D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A177AE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311ECC0" w14:textId="77777777" w:rsidTr="00092B1D">
        <w:trPr>
          <w:gridAfter w:val="1"/>
          <w:wAfter w:w="151" w:type="dxa"/>
          <w:trHeight w:val="330"/>
        </w:trPr>
        <w:tc>
          <w:tcPr>
            <w:tcW w:w="5670" w:type="dxa"/>
            <w:gridSpan w:val="2"/>
            <w:tcBorders>
              <w:top w:val="single" w:sz="4" w:space="0" w:color="auto"/>
              <w:left w:val="single" w:sz="8" w:space="0" w:color="auto"/>
              <w:bottom w:val="single" w:sz="4" w:space="0" w:color="auto"/>
              <w:right w:val="single" w:sz="4" w:space="0" w:color="000000"/>
            </w:tcBorders>
            <w:shd w:val="clear" w:color="auto" w:fill="auto"/>
            <w:noWrap/>
            <w:hideMark/>
          </w:tcPr>
          <w:p w14:paraId="468BCD6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7C53BE8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33C0761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8" w:space="0" w:color="auto"/>
            </w:tcBorders>
            <w:shd w:val="clear" w:color="auto" w:fill="auto"/>
            <w:noWrap/>
            <w:vAlign w:val="bottom"/>
            <w:hideMark/>
          </w:tcPr>
          <w:p w14:paraId="79801E28" w14:textId="4148A7A6"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p>
        </w:tc>
      </w:tr>
      <w:tr w:rsidR="00A41E47" w:rsidRPr="00A41E47" w14:paraId="1CAE6CC8"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21B4644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nil"/>
              <w:left w:val="nil"/>
              <w:bottom w:val="single" w:sz="8" w:space="0" w:color="auto"/>
              <w:right w:val="single" w:sz="8" w:space="0" w:color="auto"/>
            </w:tcBorders>
            <w:shd w:val="clear" w:color="auto" w:fill="auto"/>
            <w:noWrap/>
            <w:hideMark/>
          </w:tcPr>
          <w:p w14:paraId="2077F287"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nil"/>
              <w:left w:val="nil"/>
              <w:bottom w:val="single" w:sz="8" w:space="0" w:color="auto"/>
              <w:right w:val="nil"/>
            </w:tcBorders>
            <w:shd w:val="clear" w:color="auto" w:fill="auto"/>
            <w:noWrap/>
            <w:hideMark/>
          </w:tcPr>
          <w:p w14:paraId="349FECC0"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nil"/>
              <w:left w:val="single" w:sz="8" w:space="0" w:color="auto"/>
              <w:bottom w:val="single" w:sz="8" w:space="0" w:color="auto"/>
              <w:right w:val="single" w:sz="8" w:space="0" w:color="auto"/>
            </w:tcBorders>
            <w:shd w:val="clear" w:color="auto" w:fill="auto"/>
            <w:noWrap/>
            <w:vAlign w:val="bottom"/>
            <w:hideMark/>
          </w:tcPr>
          <w:p w14:paraId="764A5511"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40DFC877"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6A8FF504" w14:textId="2C8F93A3" w:rsidR="00092B1D" w:rsidRPr="00A41E47" w:rsidRDefault="00092B1D"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2FB79BC8"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hideMark/>
          </w:tcPr>
          <w:p w14:paraId="31E00EC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hideMark/>
          </w:tcPr>
          <w:p w14:paraId="7BA33723"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3F8733EC" w14:textId="77777777" w:rsidR="00A41E47" w:rsidRPr="00A41E47" w:rsidRDefault="00A41E47" w:rsidP="00A41E47">
            <w:pPr>
              <w:spacing w:after="0" w:line="240" w:lineRule="auto"/>
              <w:jc w:val="center"/>
              <w:rPr>
                <w:rFonts w:ascii="Times New Roman" w:eastAsia="Times New Roman" w:hAnsi="Times New Roman"/>
                <w:sz w:val="24"/>
                <w:szCs w:val="24"/>
                <w:lang w:eastAsia="ru-RU"/>
              </w:rPr>
            </w:pPr>
          </w:p>
        </w:tc>
      </w:tr>
      <w:tr w:rsidR="00A41E47" w:rsidRPr="00A41E47" w14:paraId="602F4EDC" w14:textId="77777777" w:rsidTr="00092B1D">
        <w:trPr>
          <w:trHeight w:val="375"/>
        </w:trPr>
        <w:tc>
          <w:tcPr>
            <w:tcW w:w="10499" w:type="dxa"/>
            <w:gridSpan w:val="6"/>
            <w:tcBorders>
              <w:top w:val="nil"/>
              <w:left w:val="nil"/>
              <w:bottom w:val="nil"/>
              <w:right w:val="nil"/>
            </w:tcBorders>
            <w:shd w:val="clear" w:color="auto" w:fill="auto"/>
            <w:vAlign w:val="center"/>
            <w:hideMark/>
          </w:tcPr>
          <w:p w14:paraId="641A4E0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УГПС 57.00.00 Обеспечение государственной безопасности</w:t>
            </w:r>
          </w:p>
        </w:tc>
      </w:tr>
      <w:tr w:rsidR="00A41E47" w:rsidRPr="00A41E47" w14:paraId="7E1ED7D6" w14:textId="77777777" w:rsidTr="00092B1D">
        <w:trPr>
          <w:gridAfter w:val="1"/>
          <w:wAfter w:w="151" w:type="dxa"/>
          <w:trHeight w:val="315"/>
        </w:trPr>
        <w:tc>
          <w:tcPr>
            <w:tcW w:w="3119" w:type="dxa"/>
            <w:tcBorders>
              <w:top w:val="nil"/>
              <w:left w:val="nil"/>
              <w:bottom w:val="nil"/>
              <w:right w:val="nil"/>
            </w:tcBorders>
            <w:shd w:val="clear" w:color="auto" w:fill="auto"/>
            <w:noWrap/>
            <w:vAlign w:val="bottom"/>
            <w:hideMark/>
          </w:tcPr>
          <w:p w14:paraId="11F1273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6B7B166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6C17D6BE"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69962923"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40B51621"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6F8D9D35" w14:textId="77777777" w:rsidTr="00092B1D">
        <w:trPr>
          <w:gridAfter w:val="1"/>
          <w:wAfter w:w="151" w:type="dxa"/>
          <w:trHeight w:val="585"/>
        </w:trPr>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14:paraId="004B2382"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Предметная область</w:t>
            </w:r>
          </w:p>
        </w:tc>
        <w:tc>
          <w:tcPr>
            <w:tcW w:w="2551" w:type="dxa"/>
            <w:tcBorders>
              <w:top w:val="single" w:sz="8" w:space="0" w:color="auto"/>
              <w:left w:val="nil"/>
              <w:bottom w:val="single" w:sz="8" w:space="0" w:color="auto"/>
              <w:right w:val="nil"/>
            </w:tcBorders>
            <w:shd w:val="clear" w:color="auto" w:fill="auto"/>
            <w:noWrap/>
            <w:hideMark/>
          </w:tcPr>
          <w:p w14:paraId="5D9DE1F4"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ОД</w:t>
            </w:r>
          </w:p>
        </w:tc>
        <w:tc>
          <w:tcPr>
            <w:tcW w:w="1276" w:type="dxa"/>
            <w:tcBorders>
              <w:top w:val="single" w:sz="8" w:space="0" w:color="auto"/>
              <w:left w:val="single" w:sz="8" w:space="0" w:color="auto"/>
              <w:bottom w:val="single" w:sz="8" w:space="0" w:color="auto"/>
              <w:right w:val="single" w:sz="8" w:space="0" w:color="auto"/>
            </w:tcBorders>
            <w:shd w:val="clear" w:color="auto" w:fill="auto"/>
            <w:hideMark/>
          </w:tcPr>
          <w:p w14:paraId="0CF24289"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Количество часов</w:t>
            </w:r>
          </w:p>
        </w:tc>
        <w:tc>
          <w:tcPr>
            <w:tcW w:w="851" w:type="dxa"/>
            <w:tcBorders>
              <w:top w:val="single" w:sz="8" w:space="0" w:color="auto"/>
              <w:left w:val="nil"/>
              <w:bottom w:val="single" w:sz="8" w:space="0" w:color="auto"/>
              <w:right w:val="nil"/>
            </w:tcBorders>
            <w:shd w:val="clear" w:color="auto" w:fill="auto"/>
            <w:hideMark/>
          </w:tcPr>
          <w:p w14:paraId="44EF2B0E"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ВПР</w:t>
            </w:r>
          </w:p>
        </w:tc>
        <w:tc>
          <w:tcPr>
            <w:tcW w:w="2551" w:type="dxa"/>
            <w:tcBorders>
              <w:top w:val="single" w:sz="8" w:space="0" w:color="auto"/>
              <w:left w:val="single" w:sz="8" w:space="0" w:color="auto"/>
              <w:bottom w:val="single" w:sz="8" w:space="0" w:color="auto"/>
              <w:right w:val="single" w:sz="8" w:space="0" w:color="auto"/>
            </w:tcBorders>
            <w:shd w:val="clear" w:color="auto" w:fill="auto"/>
            <w:noWrap/>
            <w:hideMark/>
          </w:tcPr>
          <w:p w14:paraId="26539526"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Уровень изучения</w:t>
            </w:r>
          </w:p>
        </w:tc>
      </w:tr>
      <w:tr w:rsidR="00A41E47" w:rsidRPr="00A41E47" w14:paraId="4FF5548A"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D4E24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Русский язык и литература</w:t>
            </w:r>
          </w:p>
        </w:tc>
        <w:tc>
          <w:tcPr>
            <w:tcW w:w="2551" w:type="dxa"/>
            <w:tcBorders>
              <w:top w:val="nil"/>
              <w:left w:val="nil"/>
              <w:bottom w:val="single" w:sz="4" w:space="0" w:color="auto"/>
              <w:right w:val="single" w:sz="4" w:space="0" w:color="auto"/>
            </w:tcBorders>
            <w:shd w:val="clear" w:color="auto" w:fill="auto"/>
            <w:hideMark/>
          </w:tcPr>
          <w:p w14:paraId="4FF8B5F3"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Русский язык</w:t>
            </w:r>
          </w:p>
        </w:tc>
        <w:tc>
          <w:tcPr>
            <w:tcW w:w="1276" w:type="dxa"/>
            <w:tcBorders>
              <w:top w:val="nil"/>
              <w:left w:val="nil"/>
              <w:bottom w:val="single" w:sz="4" w:space="0" w:color="auto"/>
              <w:right w:val="single" w:sz="4" w:space="0" w:color="auto"/>
            </w:tcBorders>
            <w:shd w:val="clear" w:color="auto" w:fill="auto"/>
            <w:hideMark/>
          </w:tcPr>
          <w:p w14:paraId="1368F90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3D27566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92A1F09"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2FE0BC9"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1B91BC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56BA5D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Литература</w:t>
            </w:r>
          </w:p>
        </w:tc>
        <w:tc>
          <w:tcPr>
            <w:tcW w:w="1276" w:type="dxa"/>
            <w:tcBorders>
              <w:top w:val="nil"/>
              <w:left w:val="nil"/>
              <w:bottom w:val="single" w:sz="4" w:space="0" w:color="auto"/>
              <w:right w:val="single" w:sz="4" w:space="0" w:color="auto"/>
            </w:tcBorders>
            <w:shd w:val="clear" w:color="auto" w:fill="auto"/>
            <w:hideMark/>
          </w:tcPr>
          <w:p w14:paraId="0DC60F5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2461A4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669C6D7"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20C07B9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16FB28"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Общественно-научные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27ADFEE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История</w:t>
            </w:r>
          </w:p>
        </w:tc>
        <w:tc>
          <w:tcPr>
            <w:tcW w:w="1276" w:type="dxa"/>
            <w:tcBorders>
              <w:top w:val="nil"/>
              <w:left w:val="nil"/>
              <w:bottom w:val="single" w:sz="4" w:space="0" w:color="auto"/>
              <w:right w:val="single" w:sz="4" w:space="0" w:color="auto"/>
            </w:tcBorders>
            <w:shd w:val="clear" w:color="auto" w:fill="auto"/>
            <w:hideMark/>
          </w:tcPr>
          <w:p w14:paraId="5918C7C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136</w:t>
            </w:r>
          </w:p>
        </w:tc>
        <w:tc>
          <w:tcPr>
            <w:tcW w:w="851" w:type="dxa"/>
            <w:tcBorders>
              <w:top w:val="nil"/>
              <w:left w:val="nil"/>
              <w:bottom w:val="single" w:sz="4" w:space="0" w:color="auto"/>
              <w:right w:val="single" w:sz="4" w:space="0" w:color="auto"/>
            </w:tcBorders>
            <w:shd w:val="clear" w:color="auto" w:fill="auto"/>
            <w:noWrap/>
            <w:hideMark/>
          </w:tcPr>
          <w:p w14:paraId="26B5BBD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4F3318C"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FC1341B"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1351038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6011F1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Обществознание</w:t>
            </w:r>
          </w:p>
        </w:tc>
        <w:tc>
          <w:tcPr>
            <w:tcW w:w="1276" w:type="dxa"/>
            <w:tcBorders>
              <w:top w:val="nil"/>
              <w:left w:val="nil"/>
              <w:bottom w:val="single" w:sz="4" w:space="0" w:color="auto"/>
              <w:right w:val="single" w:sz="4" w:space="0" w:color="auto"/>
            </w:tcBorders>
            <w:shd w:val="clear" w:color="auto" w:fill="auto"/>
            <w:hideMark/>
          </w:tcPr>
          <w:p w14:paraId="1411C4E4"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08BB200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0DC81458"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001BD4C8"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41F8DC3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32596E8"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География</w:t>
            </w:r>
          </w:p>
        </w:tc>
        <w:tc>
          <w:tcPr>
            <w:tcW w:w="1276" w:type="dxa"/>
            <w:tcBorders>
              <w:top w:val="nil"/>
              <w:left w:val="nil"/>
              <w:bottom w:val="single" w:sz="4" w:space="0" w:color="auto"/>
              <w:right w:val="single" w:sz="4" w:space="0" w:color="auto"/>
            </w:tcBorders>
            <w:shd w:val="clear" w:color="auto" w:fill="auto"/>
            <w:hideMark/>
          </w:tcPr>
          <w:p w14:paraId="541B0318"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2B528E22"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92373BD"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FE6375A" w14:textId="77777777" w:rsidTr="00092B1D">
        <w:trPr>
          <w:gridAfter w:val="1"/>
          <w:wAfter w:w="151" w:type="dxa"/>
          <w:trHeight w:val="315"/>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6BEBC3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Иностранные языки</w:t>
            </w:r>
          </w:p>
        </w:tc>
        <w:tc>
          <w:tcPr>
            <w:tcW w:w="2551" w:type="dxa"/>
            <w:tcBorders>
              <w:top w:val="nil"/>
              <w:left w:val="nil"/>
              <w:bottom w:val="single" w:sz="4" w:space="0" w:color="auto"/>
              <w:right w:val="single" w:sz="4" w:space="0" w:color="auto"/>
            </w:tcBorders>
            <w:shd w:val="clear" w:color="auto" w:fill="auto"/>
            <w:hideMark/>
          </w:tcPr>
          <w:p w14:paraId="1E46A53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Иностранный язык</w:t>
            </w:r>
          </w:p>
        </w:tc>
        <w:tc>
          <w:tcPr>
            <w:tcW w:w="1276" w:type="dxa"/>
            <w:tcBorders>
              <w:top w:val="nil"/>
              <w:left w:val="nil"/>
              <w:bottom w:val="single" w:sz="4" w:space="0" w:color="auto"/>
              <w:right w:val="single" w:sz="4" w:space="0" w:color="auto"/>
            </w:tcBorders>
            <w:shd w:val="clear" w:color="auto" w:fill="auto"/>
            <w:hideMark/>
          </w:tcPr>
          <w:p w14:paraId="173C985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0AAD941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4016A5DF" w14:textId="77777777" w:rsidR="00A41E47" w:rsidRPr="00A41E47" w:rsidRDefault="00A41E47" w:rsidP="008E1E3C">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83CBDD4"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E63B4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Математика и информатика</w:t>
            </w:r>
          </w:p>
        </w:tc>
        <w:tc>
          <w:tcPr>
            <w:tcW w:w="2551" w:type="dxa"/>
            <w:tcBorders>
              <w:top w:val="nil"/>
              <w:left w:val="nil"/>
              <w:bottom w:val="single" w:sz="4" w:space="0" w:color="auto"/>
              <w:right w:val="single" w:sz="4" w:space="0" w:color="auto"/>
            </w:tcBorders>
            <w:shd w:val="clear" w:color="auto" w:fill="auto"/>
            <w:hideMark/>
          </w:tcPr>
          <w:p w14:paraId="047D0CDB"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Математика</w:t>
            </w:r>
          </w:p>
        </w:tc>
        <w:tc>
          <w:tcPr>
            <w:tcW w:w="1276" w:type="dxa"/>
            <w:tcBorders>
              <w:top w:val="nil"/>
              <w:left w:val="nil"/>
              <w:bottom w:val="single" w:sz="4" w:space="0" w:color="auto"/>
              <w:right w:val="single" w:sz="4" w:space="0" w:color="auto"/>
            </w:tcBorders>
            <w:shd w:val="clear" w:color="auto" w:fill="auto"/>
            <w:hideMark/>
          </w:tcPr>
          <w:p w14:paraId="4C62DCF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340</w:t>
            </w:r>
          </w:p>
        </w:tc>
        <w:tc>
          <w:tcPr>
            <w:tcW w:w="851" w:type="dxa"/>
            <w:tcBorders>
              <w:top w:val="nil"/>
              <w:left w:val="nil"/>
              <w:bottom w:val="single" w:sz="4" w:space="0" w:color="auto"/>
              <w:right w:val="single" w:sz="4" w:space="0" w:color="auto"/>
            </w:tcBorders>
            <w:shd w:val="clear" w:color="auto" w:fill="auto"/>
            <w:noWrap/>
            <w:hideMark/>
          </w:tcPr>
          <w:p w14:paraId="07C4AEEE"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1F778BD9" w14:textId="58F9A7AB"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12C96C67"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5D4B381E"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29B4C96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Информатика</w:t>
            </w:r>
          </w:p>
        </w:tc>
        <w:tc>
          <w:tcPr>
            <w:tcW w:w="1276" w:type="dxa"/>
            <w:tcBorders>
              <w:top w:val="nil"/>
              <w:left w:val="nil"/>
              <w:bottom w:val="single" w:sz="4" w:space="0" w:color="auto"/>
              <w:right w:val="single" w:sz="4" w:space="0" w:color="auto"/>
            </w:tcBorders>
            <w:shd w:val="clear" w:color="auto" w:fill="auto"/>
            <w:hideMark/>
          </w:tcPr>
          <w:p w14:paraId="179EC9C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144</w:t>
            </w:r>
          </w:p>
        </w:tc>
        <w:tc>
          <w:tcPr>
            <w:tcW w:w="851" w:type="dxa"/>
            <w:tcBorders>
              <w:top w:val="nil"/>
              <w:left w:val="nil"/>
              <w:bottom w:val="single" w:sz="4" w:space="0" w:color="auto"/>
              <w:right w:val="single" w:sz="4" w:space="0" w:color="auto"/>
            </w:tcBorders>
            <w:shd w:val="clear" w:color="auto" w:fill="auto"/>
            <w:noWrap/>
            <w:hideMark/>
          </w:tcPr>
          <w:p w14:paraId="41AFF04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w:t>
            </w:r>
          </w:p>
        </w:tc>
        <w:tc>
          <w:tcPr>
            <w:tcW w:w="2551" w:type="dxa"/>
            <w:tcBorders>
              <w:top w:val="nil"/>
              <w:left w:val="nil"/>
              <w:bottom w:val="single" w:sz="4" w:space="0" w:color="auto"/>
              <w:right w:val="single" w:sz="4" w:space="0" w:color="auto"/>
            </w:tcBorders>
            <w:shd w:val="clear" w:color="auto" w:fill="auto"/>
            <w:noWrap/>
            <w:vAlign w:val="bottom"/>
            <w:hideMark/>
          </w:tcPr>
          <w:p w14:paraId="15A26A01" w14:textId="75B848C8" w:rsidR="00A41E47" w:rsidRPr="00A41E47" w:rsidRDefault="00971703" w:rsidP="008E1E3C">
            <w:pPr>
              <w:spacing w:after="0" w:line="240" w:lineRule="auto"/>
              <w:ind w:left="-102" w:right="-114"/>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базовый расширенный</w:t>
            </w:r>
          </w:p>
        </w:tc>
      </w:tr>
      <w:tr w:rsidR="00A41E47" w:rsidRPr="00A41E47" w14:paraId="67B89260"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vAlign w:val="center"/>
            <w:hideMark/>
          </w:tcPr>
          <w:p w14:paraId="54505C32"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Физическая культура, экология и ОБЖ</w:t>
            </w:r>
          </w:p>
        </w:tc>
        <w:tc>
          <w:tcPr>
            <w:tcW w:w="2551" w:type="dxa"/>
            <w:tcBorders>
              <w:top w:val="nil"/>
              <w:left w:val="nil"/>
              <w:bottom w:val="single" w:sz="4" w:space="0" w:color="auto"/>
              <w:right w:val="single" w:sz="4" w:space="0" w:color="auto"/>
            </w:tcBorders>
            <w:shd w:val="clear" w:color="auto" w:fill="auto"/>
            <w:hideMark/>
          </w:tcPr>
          <w:p w14:paraId="29EDCD8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Физическая культура</w:t>
            </w:r>
          </w:p>
        </w:tc>
        <w:tc>
          <w:tcPr>
            <w:tcW w:w="1276" w:type="dxa"/>
            <w:tcBorders>
              <w:top w:val="nil"/>
              <w:left w:val="nil"/>
              <w:bottom w:val="single" w:sz="4" w:space="0" w:color="auto"/>
              <w:right w:val="single" w:sz="4" w:space="0" w:color="auto"/>
            </w:tcBorders>
            <w:shd w:val="clear" w:color="auto" w:fill="auto"/>
            <w:hideMark/>
          </w:tcPr>
          <w:p w14:paraId="22F23B9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1E5B6C6"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24A1A15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4A46CA07"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2ED4570D"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vAlign w:val="center"/>
            <w:hideMark/>
          </w:tcPr>
          <w:p w14:paraId="231C4FF6"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ОБЖ</w:t>
            </w:r>
          </w:p>
        </w:tc>
        <w:tc>
          <w:tcPr>
            <w:tcW w:w="1276" w:type="dxa"/>
            <w:tcBorders>
              <w:top w:val="nil"/>
              <w:left w:val="nil"/>
              <w:bottom w:val="single" w:sz="4" w:space="0" w:color="auto"/>
              <w:right w:val="single" w:sz="4" w:space="0" w:color="auto"/>
            </w:tcBorders>
            <w:shd w:val="clear" w:color="auto" w:fill="auto"/>
            <w:vAlign w:val="center"/>
            <w:hideMark/>
          </w:tcPr>
          <w:p w14:paraId="103459BA"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68</w:t>
            </w:r>
          </w:p>
        </w:tc>
        <w:tc>
          <w:tcPr>
            <w:tcW w:w="851" w:type="dxa"/>
            <w:tcBorders>
              <w:top w:val="nil"/>
              <w:left w:val="nil"/>
              <w:bottom w:val="single" w:sz="4" w:space="0" w:color="auto"/>
              <w:right w:val="single" w:sz="4" w:space="0" w:color="auto"/>
            </w:tcBorders>
            <w:shd w:val="clear" w:color="auto" w:fill="auto"/>
            <w:noWrap/>
            <w:vAlign w:val="center"/>
            <w:hideMark/>
          </w:tcPr>
          <w:p w14:paraId="4362E16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36D118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6AE8F009" w14:textId="77777777" w:rsidTr="00092B1D">
        <w:trPr>
          <w:gridAfter w:val="1"/>
          <w:wAfter w:w="151" w:type="dxa"/>
          <w:trHeight w:val="315"/>
        </w:trPr>
        <w:tc>
          <w:tcPr>
            <w:tcW w:w="31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C141CB"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Естественно-научные предметы</w:t>
            </w:r>
          </w:p>
        </w:tc>
        <w:tc>
          <w:tcPr>
            <w:tcW w:w="2551" w:type="dxa"/>
            <w:tcBorders>
              <w:top w:val="nil"/>
              <w:left w:val="nil"/>
              <w:bottom w:val="single" w:sz="4" w:space="0" w:color="auto"/>
              <w:right w:val="single" w:sz="4" w:space="0" w:color="auto"/>
            </w:tcBorders>
            <w:shd w:val="clear" w:color="auto" w:fill="auto"/>
            <w:hideMark/>
          </w:tcPr>
          <w:p w14:paraId="4905B4A7"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Физика</w:t>
            </w:r>
          </w:p>
        </w:tc>
        <w:tc>
          <w:tcPr>
            <w:tcW w:w="1276" w:type="dxa"/>
            <w:tcBorders>
              <w:top w:val="nil"/>
              <w:left w:val="nil"/>
              <w:bottom w:val="single" w:sz="4" w:space="0" w:color="auto"/>
              <w:right w:val="single" w:sz="4" w:space="0" w:color="auto"/>
            </w:tcBorders>
            <w:shd w:val="clear" w:color="auto" w:fill="auto"/>
            <w:hideMark/>
          </w:tcPr>
          <w:p w14:paraId="7AF05570"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108</w:t>
            </w:r>
          </w:p>
        </w:tc>
        <w:tc>
          <w:tcPr>
            <w:tcW w:w="851" w:type="dxa"/>
            <w:tcBorders>
              <w:top w:val="nil"/>
              <w:left w:val="nil"/>
              <w:bottom w:val="single" w:sz="4" w:space="0" w:color="auto"/>
              <w:right w:val="single" w:sz="4" w:space="0" w:color="auto"/>
            </w:tcBorders>
            <w:shd w:val="clear" w:color="auto" w:fill="auto"/>
            <w:noWrap/>
            <w:hideMark/>
          </w:tcPr>
          <w:p w14:paraId="710AA3A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center"/>
            <w:hideMark/>
          </w:tcPr>
          <w:p w14:paraId="4035CC3C"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5393EA7D" w14:textId="77777777" w:rsidTr="00092B1D">
        <w:trPr>
          <w:gridAfter w:val="1"/>
          <w:wAfter w:w="151" w:type="dxa"/>
          <w:trHeight w:val="315"/>
        </w:trPr>
        <w:tc>
          <w:tcPr>
            <w:tcW w:w="3119" w:type="dxa"/>
            <w:vMerge/>
            <w:tcBorders>
              <w:top w:val="nil"/>
              <w:left w:val="single" w:sz="4" w:space="0" w:color="auto"/>
              <w:bottom w:val="single" w:sz="4" w:space="0" w:color="000000"/>
              <w:right w:val="single" w:sz="4" w:space="0" w:color="auto"/>
            </w:tcBorders>
            <w:vAlign w:val="center"/>
            <w:hideMark/>
          </w:tcPr>
          <w:p w14:paraId="054D8C19"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B04544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Химия</w:t>
            </w:r>
          </w:p>
        </w:tc>
        <w:tc>
          <w:tcPr>
            <w:tcW w:w="1276" w:type="dxa"/>
            <w:tcBorders>
              <w:top w:val="nil"/>
              <w:left w:val="nil"/>
              <w:bottom w:val="single" w:sz="4" w:space="0" w:color="auto"/>
              <w:right w:val="single" w:sz="4" w:space="0" w:color="auto"/>
            </w:tcBorders>
            <w:shd w:val="clear" w:color="auto" w:fill="auto"/>
            <w:hideMark/>
          </w:tcPr>
          <w:p w14:paraId="40210BCB"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4ECE3DD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9274BC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7C6BFD28" w14:textId="77777777" w:rsidTr="00092B1D">
        <w:trPr>
          <w:gridAfter w:val="1"/>
          <w:wAfter w:w="151" w:type="dxa"/>
          <w:trHeight w:val="435"/>
        </w:trPr>
        <w:tc>
          <w:tcPr>
            <w:tcW w:w="3119" w:type="dxa"/>
            <w:vMerge/>
            <w:tcBorders>
              <w:top w:val="nil"/>
              <w:left w:val="single" w:sz="4" w:space="0" w:color="auto"/>
              <w:bottom w:val="single" w:sz="4" w:space="0" w:color="000000"/>
              <w:right w:val="single" w:sz="4" w:space="0" w:color="auto"/>
            </w:tcBorders>
            <w:vAlign w:val="center"/>
            <w:hideMark/>
          </w:tcPr>
          <w:p w14:paraId="6C979047"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p>
        </w:tc>
        <w:tc>
          <w:tcPr>
            <w:tcW w:w="2551" w:type="dxa"/>
            <w:tcBorders>
              <w:top w:val="nil"/>
              <w:left w:val="nil"/>
              <w:bottom w:val="single" w:sz="4" w:space="0" w:color="auto"/>
              <w:right w:val="single" w:sz="4" w:space="0" w:color="auto"/>
            </w:tcBorders>
            <w:shd w:val="clear" w:color="auto" w:fill="auto"/>
            <w:hideMark/>
          </w:tcPr>
          <w:p w14:paraId="0D86EFF4"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Биология</w:t>
            </w:r>
          </w:p>
        </w:tc>
        <w:tc>
          <w:tcPr>
            <w:tcW w:w="1276" w:type="dxa"/>
            <w:tcBorders>
              <w:top w:val="nil"/>
              <w:left w:val="nil"/>
              <w:bottom w:val="single" w:sz="4" w:space="0" w:color="auto"/>
              <w:right w:val="single" w:sz="4" w:space="0" w:color="auto"/>
            </w:tcBorders>
            <w:shd w:val="clear" w:color="auto" w:fill="auto"/>
            <w:hideMark/>
          </w:tcPr>
          <w:p w14:paraId="0CB0165F"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72</w:t>
            </w:r>
          </w:p>
        </w:tc>
        <w:tc>
          <w:tcPr>
            <w:tcW w:w="851" w:type="dxa"/>
            <w:tcBorders>
              <w:top w:val="nil"/>
              <w:left w:val="nil"/>
              <w:bottom w:val="single" w:sz="4" w:space="0" w:color="auto"/>
              <w:right w:val="single" w:sz="4" w:space="0" w:color="auto"/>
            </w:tcBorders>
            <w:shd w:val="clear" w:color="auto" w:fill="auto"/>
            <w:noWrap/>
            <w:hideMark/>
          </w:tcPr>
          <w:p w14:paraId="5A56ECDD"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53C9B685"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базовый</w:t>
            </w:r>
          </w:p>
        </w:tc>
      </w:tr>
      <w:tr w:rsidR="00A41E47" w:rsidRPr="00A41E47" w14:paraId="3763F484" w14:textId="77777777" w:rsidTr="00092B1D">
        <w:trPr>
          <w:gridAfter w:val="1"/>
          <w:wAfter w:w="151" w:type="dxa"/>
          <w:trHeight w:val="435"/>
        </w:trPr>
        <w:tc>
          <w:tcPr>
            <w:tcW w:w="567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55DBD680"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Индивидуальный проект</w:t>
            </w:r>
          </w:p>
        </w:tc>
        <w:tc>
          <w:tcPr>
            <w:tcW w:w="1276" w:type="dxa"/>
            <w:tcBorders>
              <w:top w:val="nil"/>
              <w:left w:val="nil"/>
              <w:bottom w:val="single" w:sz="4" w:space="0" w:color="auto"/>
              <w:right w:val="single" w:sz="4" w:space="0" w:color="auto"/>
            </w:tcBorders>
            <w:shd w:val="clear" w:color="auto" w:fill="auto"/>
            <w:noWrap/>
            <w:hideMark/>
          </w:tcPr>
          <w:p w14:paraId="6DC0C6C9"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32</w:t>
            </w:r>
          </w:p>
        </w:tc>
        <w:tc>
          <w:tcPr>
            <w:tcW w:w="851" w:type="dxa"/>
            <w:tcBorders>
              <w:top w:val="nil"/>
              <w:left w:val="nil"/>
              <w:bottom w:val="single" w:sz="4" w:space="0" w:color="auto"/>
              <w:right w:val="single" w:sz="4" w:space="0" w:color="auto"/>
            </w:tcBorders>
            <w:shd w:val="clear" w:color="auto" w:fill="auto"/>
            <w:noWrap/>
            <w:hideMark/>
          </w:tcPr>
          <w:p w14:paraId="17970881"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c>
          <w:tcPr>
            <w:tcW w:w="2551" w:type="dxa"/>
            <w:tcBorders>
              <w:top w:val="nil"/>
              <w:left w:val="nil"/>
              <w:bottom w:val="single" w:sz="4" w:space="0" w:color="auto"/>
              <w:right w:val="single" w:sz="4" w:space="0" w:color="auto"/>
            </w:tcBorders>
            <w:shd w:val="clear" w:color="auto" w:fill="auto"/>
            <w:noWrap/>
            <w:vAlign w:val="bottom"/>
            <w:hideMark/>
          </w:tcPr>
          <w:p w14:paraId="182DFD87" w14:textId="77777777" w:rsidR="00A41E47" w:rsidRPr="00A41E47" w:rsidRDefault="00A41E47" w:rsidP="00A41E47">
            <w:pPr>
              <w:spacing w:after="0" w:line="240" w:lineRule="auto"/>
              <w:jc w:val="center"/>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2B0D4BED" w14:textId="77777777" w:rsidTr="00092B1D">
        <w:trPr>
          <w:gridAfter w:val="1"/>
          <w:wAfter w:w="151" w:type="dxa"/>
          <w:trHeight w:val="315"/>
        </w:trPr>
        <w:tc>
          <w:tcPr>
            <w:tcW w:w="567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0A848F1" w14:textId="77777777" w:rsidR="00A41E47" w:rsidRPr="00A41E47" w:rsidRDefault="00A41E47" w:rsidP="00A41E47">
            <w:pPr>
              <w:spacing w:after="0" w:line="240" w:lineRule="auto"/>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Всего</w:t>
            </w:r>
          </w:p>
        </w:tc>
        <w:tc>
          <w:tcPr>
            <w:tcW w:w="1276" w:type="dxa"/>
            <w:tcBorders>
              <w:top w:val="nil"/>
              <w:left w:val="nil"/>
              <w:bottom w:val="single" w:sz="8" w:space="0" w:color="auto"/>
              <w:right w:val="single" w:sz="8" w:space="0" w:color="auto"/>
            </w:tcBorders>
            <w:shd w:val="clear" w:color="auto" w:fill="auto"/>
            <w:noWrap/>
            <w:hideMark/>
          </w:tcPr>
          <w:p w14:paraId="230308FD"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1476</w:t>
            </w:r>
          </w:p>
        </w:tc>
        <w:tc>
          <w:tcPr>
            <w:tcW w:w="851" w:type="dxa"/>
            <w:tcBorders>
              <w:top w:val="nil"/>
              <w:left w:val="nil"/>
              <w:bottom w:val="single" w:sz="8" w:space="0" w:color="auto"/>
              <w:right w:val="nil"/>
            </w:tcBorders>
            <w:shd w:val="clear" w:color="auto" w:fill="auto"/>
            <w:noWrap/>
            <w:hideMark/>
          </w:tcPr>
          <w:p w14:paraId="467C97AB" w14:textId="77777777" w:rsidR="00A41E47" w:rsidRPr="00A41E47" w:rsidRDefault="00A41E47" w:rsidP="00A41E47">
            <w:pPr>
              <w:spacing w:after="0" w:line="240" w:lineRule="auto"/>
              <w:jc w:val="center"/>
              <w:rPr>
                <w:rFonts w:ascii="Times New Roman" w:eastAsia="Times New Roman" w:hAnsi="Times New Roman"/>
                <w:b/>
                <w:bCs/>
                <w:color w:val="000000"/>
                <w:sz w:val="24"/>
                <w:szCs w:val="24"/>
                <w:lang w:eastAsia="ru-RU"/>
              </w:rPr>
            </w:pPr>
            <w:r w:rsidRPr="00A41E47">
              <w:rPr>
                <w:rFonts w:ascii="Times New Roman" w:eastAsia="Times New Roman" w:hAnsi="Times New Roman"/>
                <w:b/>
                <w:bCs/>
                <w:color w:val="000000"/>
                <w:sz w:val="24"/>
                <w:szCs w:val="24"/>
                <w:lang w:eastAsia="ru-RU"/>
              </w:rPr>
              <w:t> </w:t>
            </w:r>
          </w:p>
        </w:tc>
        <w:tc>
          <w:tcPr>
            <w:tcW w:w="2551" w:type="dxa"/>
            <w:tcBorders>
              <w:top w:val="nil"/>
              <w:left w:val="single" w:sz="8" w:space="0" w:color="auto"/>
              <w:bottom w:val="single" w:sz="8" w:space="0" w:color="auto"/>
              <w:right w:val="single" w:sz="8" w:space="0" w:color="auto"/>
            </w:tcBorders>
            <w:shd w:val="clear" w:color="auto" w:fill="auto"/>
            <w:noWrap/>
            <w:vAlign w:val="bottom"/>
            <w:hideMark/>
          </w:tcPr>
          <w:p w14:paraId="34D3591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w:t>
            </w:r>
          </w:p>
        </w:tc>
      </w:tr>
      <w:tr w:rsidR="00A41E47" w:rsidRPr="00A41E47" w14:paraId="67DC365B" w14:textId="77777777" w:rsidTr="00092B1D">
        <w:trPr>
          <w:gridAfter w:val="1"/>
          <w:wAfter w:w="151" w:type="dxa"/>
          <w:trHeight w:val="300"/>
        </w:trPr>
        <w:tc>
          <w:tcPr>
            <w:tcW w:w="3119" w:type="dxa"/>
            <w:tcBorders>
              <w:top w:val="nil"/>
              <w:left w:val="nil"/>
              <w:bottom w:val="nil"/>
              <w:right w:val="nil"/>
            </w:tcBorders>
            <w:shd w:val="clear" w:color="auto" w:fill="auto"/>
            <w:noWrap/>
            <w:vAlign w:val="bottom"/>
            <w:hideMark/>
          </w:tcPr>
          <w:p w14:paraId="3826A002"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p>
        </w:tc>
        <w:tc>
          <w:tcPr>
            <w:tcW w:w="2551" w:type="dxa"/>
            <w:tcBorders>
              <w:top w:val="nil"/>
              <w:left w:val="nil"/>
              <w:bottom w:val="nil"/>
              <w:right w:val="nil"/>
            </w:tcBorders>
            <w:shd w:val="clear" w:color="auto" w:fill="auto"/>
            <w:noWrap/>
            <w:vAlign w:val="bottom"/>
            <w:hideMark/>
          </w:tcPr>
          <w:p w14:paraId="3CD54F8F"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noWrap/>
            <w:vAlign w:val="bottom"/>
            <w:hideMark/>
          </w:tcPr>
          <w:p w14:paraId="5E59EAD4"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851" w:type="dxa"/>
            <w:tcBorders>
              <w:top w:val="nil"/>
              <w:left w:val="nil"/>
              <w:bottom w:val="nil"/>
              <w:right w:val="nil"/>
            </w:tcBorders>
            <w:shd w:val="clear" w:color="auto" w:fill="auto"/>
            <w:noWrap/>
            <w:vAlign w:val="bottom"/>
            <w:hideMark/>
          </w:tcPr>
          <w:p w14:paraId="3A92A49A" w14:textId="77777777" w:rsidR="00A41E47" w:rsidRPr="00A41E47" w:rsidRDefault="00A41E47" w:rsidP="00A41E47">
            <w:pPr>
              <w:spacing w:after="0" w:line="240" w:lineRule="auto"/>
              <w:rPr>
                <w:rFonts w:ascii="Times New Roman" w:eastAsia="Times New Roman" w:hAnsi="Times New Roman"/>
                <w:sz w:val="24"/>
                <w:szCs w:val="24"/>
                <w:lang w:eastAsia="ru-RU"/>
              </w:rPr>
            </w:pPr>
          </w:p>
        </w:tc>
        <w:tc>
          <w:tcPr>
            <w:tcW w:w="2551" w:type="dxa"/>
            <w:tcBorders>
              <w:top w:val="nil"/>
              <w:left w:val="nil"/>
              <w:bottom w:val="nil"/>
              <w:right w:val="nil"/>
            </w:tcBorders>
            <w:shd w:val="clear" w:color="auto" w:fill="auto"/>
            <w:noWrap/>
            <w:vAlign w:val="bottom"/>
            <w:hideMark/>
          </w:tcPr>
          <w:p w14:paraId="26C17CC4" w14:textId="77777777" w:rsidR="00A41E47" w:rsidRPr="00A41E47" w:rsidRDefault="00A41E47" w:rsidP="00A41E47">
            <w:pPr>
              <w:spacing w:after="0" w:line="240" w:lineRule="auto"/>
              <w:rPr>
                <w:rFonts w:ascii="Times New Roman" w:eastAsia="Times New Roman" w:hAnsi="Times New Roman"/>
                <w:sz w:val="24"/>
                <w:szCs w:val="24"/>
                <w:lang w:eastAsia="ru-RU"/>
              </w:rPr>
            </w:pPr>
          </w:p>
        </w:tc>
      </w:tr>
      <w:tr w:rsidR="00A41E47" w:rsidRPr="00A41E47" w14:paraId="4D0BCEF1" w14:textId="77777777" w:rsidTr="00092B1D">
        <w:trPr>
          <w:trHeight w:val="300"/>
        </w:trPr>
        <w:tc>
          <w:tcPr>
            <w:tcW w:w="10499" w:type="dxa"/>
            <w:gridSpan w:val="6"/>
            <w:tcBorders>
              <w:top w:val="nil"/>
              <w:left w:val="nil"/>
              <w:bottom w:val="nil"/>
              <w:right w:val="nil"/>
            </w:tcBorders>
            <w:shd w:val="clear" w:color="auto" w:fill="auto"/>
            <w:noWrap/>
            <w:vAlign w:val="bottom"/>
            <w:hideMark/>
          </w:tcPr>
          <w:p w14:paraId="061E2205" w14:textId="77777777" w:rsidR="00A41E47" w:rsidRPr="00A41E47" w:rsidRDefault="00A41E47" w:rsidP="00A41E47">
            <w:pPr>
              <w:spacing w:after="0" w:line="240" w:lineRule="auto"/>
              <w:rPr>
                <w:rFonts w:ascii="Times New Roman" w:eastAsia="Times New Roman" w:hAnsi="Times New Roman"/>
                <w:color w:val="000000"/>
                <w:sz w:val="24"/>
                <w:szCs w:val="24"/>
                <w:lang w:eastAsia="ru-RU"/>
              </w:rPr>
            </w:pPr>
            <w:r w:rsidRPr="00A41E47">
              <w:rPr>
                <w:rFonts w:ascii="Times New Roman" w:eastAsia="Times New Roman" w:hAnsi="Times New Roman"/>
                <w:color w:val="000000"/>
                <w:sz w:val="24"/>
                <w:szCs w:val="24"/>
                <w:lang w:eastAsia="ru-RU"/>
              </w:rPr>
              <w:t xml:space="preserve">* - Рекомендуемые предметы для сдачи ВПР на выбор образовательной организацией в соответствии с реализуемой профессией/специальностью </w:t>
            </w:r>
          </w:p>
        </w:tc>
      </w:tr>
    </w:tbl>
    <w:p w14:paraId="0D0A973B" w14:textId="77777777" w:rsidR="00A41E47" w:rsidRDefault="00A41E47" w:rsidP="00092B1D">
      <w:pPr>
        <w:widowControl w:val="0"/>
        <w:autoSpaceDE w:val="0"/>
        <w:autoSpaceDN w:val="0"/>
        <w:adjustRightInd w:val="0"/>
        <w:spacing w:after="0" w:line="240" w:lineRule="auto"/>
        <w:outlineLvl w:val="1"/>
        <w:rPr>
          <w:rFonts w:ascii="Times New Roman" w:eastAsia="Times New Roman" w:hAnsi="Times New Roman"/>
          <w:sz w:val="24"/>
          <w:szCs w:val="24"/>
          <w:lang w:eastAsia="ru-RU"/>
        </w:rPr>
      </w:pPr>
    </w:p>
    <w:sectPr w:rsidR="00A41E47" w:rsidSect="00AF0C2B">
      <w:type w:val="continuous"/>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C1C5" w14:textId="77777777" w:rsidR="005B0FA7" w:rsidRDefault="005B0FA7" w:rsidP="003A0272">
      <w:pPr>
        <w:spacing w:after="0" w:line="240" w:lineRule="auto"/>
      </w:pPr>
      <w:r>
        <w:separator/>
      </w:r>
    </w:p>
  </w:endnote>
  <w:endnote w:type="continuationSeparator" w:id="0">
    <w:p w14:paraId="27AF5548" w14:textId="77777777" w:rsidR="005B0FA7" w:rsidRDefault="005B0FA7" w:rsidP="003A0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B9F11" w14:textId="77777777" w:rsidR="005B0FA7" w:rsidRDefault="005B0FA7" w:rsidP="003A0272">
      <w:pPr>
        <w:spacing w:after="0" w:line="240" w:lineRule="auto"/>
      </w:pPr>
      <w:r>
        <w:separator/>
      </w:r>
    </w:p>
  </w:footnote>
  <w:footnote w:type="continuationSeparator" w:id="0">
    <w:p w14:paraId="4D477EBD" w14:textId="77777777" w:rsidR="005B0FA7" w:rsidRDefault="005B0FA7" w:rsidP="003A0272">
      <w:pPr>
        <w:spacing w:after="0" w:line="240" w:lineRule="auto"/>
      </w:pPr>
      <w:r>
        <w:continuationSeparator/>
      </w:r>
    </w:p>
  </w:footnote>
  <w:footnote w:id="1">
    <w:p w14:paraId="6BE9A45F" w14:textId="44409C40" w:rsidR="00745CDA" w:rsidRPr="00745CDA" w:rsidRDefault="00745CDA" w:rsidP="00745CDA">
      <w:pPr>
        <w:pStyle w:val="a3"/>
        <w:jc w:val="both"/>
        <w:rPr>
          <w:rFonts w:ascii="Times New Roman" w:eastAsia="Yu Mincho" w:hAnsi="Times New Roman"/>
          <w:lang w:eastAsia="ru-RU"/>
        </w:rPr>
      </w:pPr>
      <w:r>
        <w:rPr>
          <w:rStyle w:val="a5"/>
        </w:rPr>
        <w:footnoteRef/>
      </w:r>
      <w:r>
        <w:t xml:space="preserve"> </w:t>
      </w:r>
      <w:r w:rsidRPr="00745CDA">
        <w:rPr>
          <w:rFonts w:ascii="Times New Roman" w:eastAsia="Yu Mincho" w:hAnsi="Times New Roman"/>
          <w:lang w:eastAsia="ru-RU"/>
        </w:rPr>
        <w:t>Объем общеобразовательных дисциплин на базовом уровне может отличаться в зависимости от специфики получаемой профессии или специальности, так в Примерных рабочих программах по общеобразовательным дисциплинам предлагается несколько вариантов по объему: базовый и базовый расширенный</w:t>
      </w:r>
    </w:p>
  </w:footnote>
  <w:footnote w:id="2">
    <w:p w14:paraId="663AA3D9" w14:textId="6A4CD5D2" w:rsidR="008A00C9" w:rsidRPr="008A00C9" w:rsidRDefault="008A00C9" w:rsidP="008A00C9">
      <w:pPr>
        <w:pStyle w:val="a3"/>
        <w:jc w:val="both"/>
        <w:rPr>
          <w:rFonts w:ascii="Times New Roman" w:eastAsia="Yu Mincho" w:hAnsi="Times New Roman"/>
          <w:lang w:eastAsia="ru-RU"/>
        </w:rPr>
      </w:pPr>
      <w:r w:rsidRPr="008A00C9">
        <w:rPr>
          <w:rFonts w:ascii="Times New Roman" w:eastAsia="Yu Mincho" w:hAnsi="Times New Roman"/>
          <w:lang w:eastAsia="ru-RU"/>
        </w:rPr>
        <w:footnoteRef/>
      </w:r>
      <w:r w:rsidRPr="008A00C9">
        <w:rPr>
          <w:rFonts w:ascii="Times New Roman" w:eastAsia="Yu Mincho" w:hAnsi="Times New Roman"/>
          <w:lang w:eastAsia="ru-RU"/>
        </w:rPr>
        <w:t xml:space="preserve"> </w:t>
      </w:r>
      <w:r w:rsidR="009C6AC7">
        <w:rPr>
          <w:rFonts w:ascii="Times New Roman" w:eastAsia="Yu Mincho" w:hAnsi="Times New Roman"/>
          <w:lang w:eastAsia="ru-RU"/>
        </w:rPr>
        <w:t>Части</w:t>
      </w:r>
      <w:r w:rsidRPr="008A00C9">
        <w:rPr>
          <w:rFonts w:ascii="Times New Roman" w:eastAsia="Yu Mincho" w:hAnsi="Times New Roman"/>
          <w:lang w:eastAsia="ru-RU"/>
        </w:rPr>
        <w:t xml:space="preserve"> 5 и 6 </w:t>
      </w:r>
      <w:r w:rsidR="009C6AC7">
        <w:rPr>
          <w:rFonts w:ascii="Times New Roman" w:eastAsia="Yu Mincho" w:hAnsi="Times New Roman"/>
          <w:lang w:eastAsia="ru-RU"/>
        </w:rPr>
        <w:t>ст.</w:t>
      </w:r>
      <w:r w:rsidRPr="0063044B">
        <w:rPr>
          <w:rFonts w:ascii="Times New Roman" w:eastAsia="Yu Mincho" w:hAnsi="Times New Roman"/>
          <w:lang w:eastAsia="ru-RU"/>
        </w:rPr>
        <w:t>1</w:t>
      </w:r>
      <w:r w:rsidR="009C6AC7">
        <w:rPr>
          <w:rFonts w:ascii="Times New Roman" w:eastAsia="Yu Mincho" w:hAnsi="Times New Roman"/>
          <w:lang w:eastAsia="ru-RU"/>
        </w:rPr>
        <w:t>2</w:t>
      </w:r>
      <w:r w:rsidRPr="0063044B">
        <w:rPr>
          <w:rFonts w:ascii="Times New Roman" w:eastAsia="Yu Mincho" w:hAnsi="Times New Roman"/>
          <w:lang w:eastAsia="ru-RU"/>
        </w:rPr>
        <w:t xml:space="preserve"> Федерального закона от 29 декабря 2012 г. №273-ФЗ «Об образовании в Российской Федерации» (Собрание законодательства Российской Федерации, 2012, № 53, ст.7598)</w:t>
      </w:r>
    </w:p>
    <w:p w14:paraId="398F5C8A" w14:textId="72AC9EF6" w:rsidR="008A00C9" w:rsidRDefault="008A00C9">
      <w:pPr>
        <w:pStyle w:val="a3"/>
      </w:pPr>
    </w:p>
  </w:footnote>
  <w:footnote w:id="3">
    <w:p w14:paraId="7B434985" w14:textId="77777777" w:rsidR="00E942A5" w:rsidRPr="0063044B" w:rsidRDefault="00E942A5" w:rsidP="00E942A5">
      <w:pPr>
        <w:pStyle w:val="a3"/>
        <w:jc w:val="both"/>
        <w:rPr>
          <w:rFonts w:ascii="Times New Roman" w:hAnsi="Times New Roman"/>
        </w:rPr>
      </w:pPr>
      <w:r w:rsidRPr="0063044B">
        <w:rPr>
          <w:rStyle w:val="a5"/>
          <w:rFonts w:ascii="Times New Roman" w:hAnsi="Times New Roman"/>
        </w:rPr>
        <w:footnoteRef/>
      </w:r>
      <w:r w:rsidRPr="0063044B">
        <w:rPr>
          <w:rFonts w:ascii="Times New Roman" w:hAnsi="Times New Roman"/>
        </w:rPr>
        <w:t xml:space="preserve"> </w:t>
      </w:r>
      <w:r w:rsidR="0063044B" w:rsidRPr="0063044B">
        <w:rPr>
          <w:rFonts w:ascii="Times New Roman" w:hAnsi="Times New Roman"/>
        </w:rPr>
        <w:t>Ч</w:t>
      </w:r>
      <w:r w:rsidRPr="0063044B">
        <w:rPr>
          <w:rFonts w:ascii="Times New Roman" w:eastAsia="Yu Mincho" w:hAnsi="Times New Roman"/>
          <w:lang w:eastAsia="ru-RU"/>
        </w:rPr>
        <w:t>асть 3 статьи 14 Федерального закона от 29 декабря 2012 г. №273-ФЗ «Об образовании в Российской Федерации» (Собрание законодательства Российской Федерации, 2012, № 53, ст.7598)</w:t>
      </w:r>
    </w:p>
  </w:footnote>
  <w:footnote w:id="4">
    <w:p w14:paraId="5F687E4F" w14:textId="77777777" w:rsidR="00CF4E49" w:rsidRPr="0063044B" w:rsidRDefault="00CF4E49" w:rsidP="00CF4E49">
      <w:pPr>
        <w:pStyle w:val="a3"/>
        <w:jc w:val="both"/>
        <w:rPr>
          <w:rFonts w:ascii="Times New Roman" w:hAnsi="Times New Roman"/>
        </w:rPr>
      </w:pPr>
      <w:r w:rsidRPr="0063044B">
        <w:rPr>
          <w:rStyle w:val="a5"/>
          <w:rFonts w:ascii="Times New Roman" w:hAnsi="Times New Roman"/>
        </w:rPr>
        <w:footnoteRef/>
      </w:r>
      <w:r w:rsidRPr="0063044B">
        <w:rPr>
          <w:rFonts w:ascii="Times New Roman" w:hAnsi="Times New Roman"/>
        </w:rPr>
        <w:t xml:space="preserve"> </w:t>
      </w:r>
      <w:r w:rsidR="0063044B" w:rsidRPr="0063044B">
        <w:rPr>
          <w:rFonts w:ascii="Times New Roman" w:eastAsia="Yu Mincho" w:hAnsi="Times New Roman"/>
          <w:lang w:eastAsia="ru-RU"/>
        </w:rPr>
        <w:t>Ч</w:t>
      </w:r>
      <w:r w:rsidRPr="0063044B">
        <w:rPr>
          <w:rFonts w:ascii="Times New Roman" w:eastAsia="Yu Mincho" w:hAnsi="Times New Roman"/>
          <w:lang w:eastAsia="ru-RU"/>
        </w:rPr>
        <w:t>асть 6 статьи 68 Федерального закона от 29 декабря 2012 г. №273-ФЗ «Об образовании в Российской Федерации» (Собрание законодательства Российской Федерации, 2012, № 53, ст.7598)</w:t>
      </w:r>
      <w:r w:rsidR="0063044B" w:rsidRPr="0063044B">
        <w:rPr>
          <w:rFonts w:ascii="Times New Roman" w:eastAsia="Yu Mincho" w:hAnsi="Times New Roman"/>
          <w:lang w:eastAsia="ru-RU"/>
        </w:rPr>
        <w:t>.</w:t>
      </w:r>
    </w:p>
  </w:footnote>
  <w:footnote w:id="5">
    <w:p w14:paraId="46C27471" w14:textId="77777777" w:rsidR="0098366B" w:rsidRPr="0063044B" w:rsidRDefault="0098366B" w:rsidP="0098366B">
      <w:pPr>
        <w:pStyle w:val="a3"/>
        <w:jc w:val="both"/>
        <w:rPr>
          <w:rFonts w:ascii="Times New Roman" w:hAnsi="Times New Roman"/>
        </w:rPr>
      </w:pPr>
      <w:r w:rsidRPr="0063044B">
        <w:rPr>
          <w:rStyle w:val="a5"/>
          <w:rFonts w:ascii="Times New Roman" w:hAnsi="Times New Roman"/>
        </w:rPr>
        <w:footnoteRef/>
      </w:r>
      <w:r w:rsidRPr="0063044B">
        <w:rPr>
          <w:rFonts w:ascii="Times New Roman" w:hAnsi="Times New Roman"/>
        </w:rPr>
        <w:t xml:space="preserve"> </w:t>
      </w:r>
      <w:r w:rsidR="002C7ED2">
        <w:rPr>
          <w:rFonts w:ascii="Times New Roman" w:hAnsi="Times New Roman"/>
        </w:rPr>
        <w:t xml:space="preserve">Пункт 6 </w:t>
      </w:r>
      <w:r w:rsidRPr="0063044B">
        <w:rPr>
          <w:rFonts w:ascii="Times New Roman" w:hAnsi="Times New Roman"/>
        </w:rPr>
        <w:t>стат</w:t>
      </w:r>
      <w:r w:rsidR="002C7ED2">
        <w:rPr>
          <w:rFonts w:ascii="Times New Roman" w:hAnsi="Times New Roman"/>
        </w:rPr>
        <w:t>ьи</w:t>
      </w:r>
      <w:r w:rsidRPr="0063044B">
        <w:rPr>
          <w:rFonts w:ascii="Times New Roman" w:hAnsi="Times New Roman"/>
        </w:rPr>
        <w:t xml:space="preserve"> 2 Федерального закона от 29 декабря 2012 г. №273-ФЗ «Об образовании в Российской Федерации» (Собрание законодательства Российской Федерации, 2012, № 53, ст.7598; 201</w:t>
      </w:r>
      <w:r w:rsidR="002C7ED2">
        <w:rPr>
          <w:rFonts w:ascii="Times New Roman" w:hAnsi="Times New Roman"/>
        </w:rPr>
        <w:t>9</w:t>
      </w:r>
      <w:r w:rsidRPr="0063044B">
        <w:rPr>
          <w:rFonts w:ascii="Times New Roman" w:hAnsi="Times New Roman"/>
        </w:rPr>
        <w:t xml:space="preserve">, № </w:t>
      </w:r>
      <w:r w:rsidR="002C7ED2">
        <w:rPr>
          <w:rFonts w:ascii="Times New Roman" w:hAnsi="Times New Roman"/>
        </w:rPr>
        <w:t>30</w:t>
      </w:r>
      <w:r w:rsidRPr="0063044B">
        <w:rPr>
          <w:rFonts w:ascii="Times New Roman" w:hAnsi="Times New Roman"/>
        </w:rPr>
        <w:t>, ст.</w:t>
      </w:r>
      <w:r w:rsidR="002C7ED2">
        <w:rPr>
          <w:rFonts w:ascii="Times New Roman" w:hAnsi="Times New Roman"/>
        </w:rPr>
        <w:t>4134</w:t>
      </w:r>
      <w:r w:rsidRPr="0063044B">
        <w:rPr>
          <w:rFonts w:ascii="Times New Roman" w:hAnsi="Times New Roman"/>
        </w:rPr>
        <w:t>)</w:t>
      </w:r>
      <w:r w:rsidR="0063044B" w:rsidRPr="0063044B">
        <w:rPr>
          <w:rFonts w:ascii="Times New Roman" w:hAnsi="Times New Roman"/>
        </w:rPr>
        <w:t>.</w:t>
      </w:r>
    </w:p>
  </w:footnote>
  <w:footnote w:id="6">
    <w:p w14:paraId="2CF9E16D" w14:textId="77777777" w:rsidR="0098366B" w:rsidRPr="0063044B" w:rsidRDefault="0098366B" w:rsidP="0098366B">
      <w:pPr>
        <w:pStyle w:val="a3"/>
        <w:jc w:val="both"/>
        <w:rPr>
          <w:rFonts w:ascii="Times New Roman" w:hAnsi="Times New Roman"/>
          <w:i/>
          <w:iCs/>
        </w:rPr>
      </w:pPr>
      <w:r w:rsidRPr="0063044B">
        <w:rPr>
          <w:rStyle w:val="a5"/>
          <w:rFonts w:ascii="Times New Roman" w:hAnsi="Times New Roman"/>
        </w:rPr>
        <w:footnoteRef/>
      </w:r>
      <w:r w:rsidRPr="0063044B">
        <w:rPr>
          <w:rFonts w:ascii="Times New Roman" w:hAnsi="Times New Roman"/>
        </w:rPr>
        <w:t xml:space="preserve"> </w:t>
      </w:r>
      <w:r w:rsidR="002C7ED2">
        <w:rPr>
          <w:rFonts w:ascii="Times New Roman" w:hAnsi="Times New Roman"/>
        </w:rPr>
        <w:t xml:space="preserve">Пункт 10 </w:t>
      </w:r>
      <w:r w:rsidR="002C7ED2" w:rsidRPr="0063044B">
        <w:rPr>
          <w:rFonts w:ascii="Times New Roman" w:hAnsi="Times New Roman"/>
        </w:rPr>
        <w:t>стат</w:t>
      </w:r>
      <w:r w:rsidR="002C7ED2">
        <w:rPr>
          <w:rFonts w:ascii="Times New Roman" w:hAnsi="Times New Roman"/>
        </w:rPr>
        <w:t>ьи</w:t>
      </w:r>
      <w:r w:rsidR="002C7ED2" w:rsidRPr="0063044B">
        <w:rPr>
          <w:rFonts w:ascii="Times New Roman" w:hAnsi="Times New Roman"/>
        </w:rPr>
        <w:t xml:space="preserve"> 2 Федерального закона от 29 декабря 2012 г. №273-ФЗ «Об образовании в Российской Федерации» (Собрание законодательства Российской Федерации, 2012, № 53, ст.7598; 20</w:t>
      </w:r>
      <w:r w:rsidR="002C7ED2">
        <w:rPr>
          <w:rFonts w:ascii="Times New Roman" w:hAnsi="Times New Roman"/>
        </w:rPr>
        <w:t>22</w:t>
      </w:r>
      <w:r w:rsidR="002C7ED2" w:rsidRPr="0063044B">
        <w:rPr>
          <w:rFonts w:ascii="Times New Roman" w:hAnsi="Times New Roman"/>
        </w:rPr>
        <w:t xml:space="preserve">, № </w:t>
      </w:r>
      <w:r w:rsidR="002C7ED2">
        <w:rPr>
          <w:rFonts w:ascii="Times New Roman" w:hAnsi="Times New Roman"/>
        </w:rPr>
        <w:t>39</w:t>
      </w:r>
      <w:r w:rsidR="002C7ED2" w:rsidRPr="0063044B">
        <w:rPr>
          <w:rFonts w:ascii="Times New Roman" w:hAnsi="Times New Roman"/>
        </w:rPr>
        <w:t>, ст.</w:t>
      </w:r>
      <w:r w:rsidR="002C7ED2">
        <w:rPr>
          <w:rFonts w:ascii="Times New Roman" w:hAnsi="Times New Roman"/>
        </w:rPr>
        <w:t>6541</w:t>
      </w:r>
      <w:r w:rsidR="002C7ED2" w:rsidRPr="0063044B">
        <w:rPr>
          <w:rFonts w:ascii="Times New Roman" w:hAnsi="Times New Roman"/>
        </w:rPr>
        <w:t>).</w:t>
      </w:r>
    </w:p>
  </w:footnote>
  <w:footnote w:id="7">
    <w:p w14:paraId="0949EC4A" w14:textId="77777777" w:rsidR="0098366B" w:rsidRPr="0063044B" w:rsidRDefault="0098366B" w:rsidP="0098366B">
      <w:pPr>
        <w:pStyle w:val="a3"/>
        <w:jc w:val="both"/>
        <w:rPr>
          <w:rFonts w:ascii="Times New Roman" w:hAnsi="Times New Roman"/>
        </w:rPr>
      </w:pPr>
      <w:r w:rsidRPr="0063044B">
        <w:rPr>
          <w:rStyle w:val="a5"/>
          <w:rFonts w:ascii="Times New Roman" w:hAnsi="Times New Roman"/>
        </w:rPr>
        <w:footnoteRef/>
      </w:r>
      <w:r w:rsidRPr="0063044B">
        <w:rPr>
          <w:rFonts w:ascii="Times New Roman" w:hAnsi="Times New Roman"/>
        </w:rPr>
        <w:t xml:space="preserve"> </w:t>
      </w:r>
      <w:r w:rsidR="002C7ED2">
        <w:rPr>
          <w:rFonts w:ascii="Times New Roman" w:hAnsi="Times New Roman"/>
        </w:rPr>
        <w:t>Пункт 10</w:t>
      </w:r>
      <w:r w:rsidR="002C7ED2" w:rsidRPr="002C7ED2">
        <w:rPr>
          <w:rFonts w:ascii="Times New Roman" w:hAnsi="Times New Roman"/>
          <w:vertAlign w:val="superscript"/>
        </w:rPr>
        <w:t>1</w:t>
      </w:r>
      <w:r w:rsidR="002C7ED2">
        <w:rPr>
          <w:rFonts w:ascii="Times New Roman" w:hAnsi="Times New Roman"/>
        </w:rPr>
        <w:t xml:space="preserve"> </w:t>
      </w:r>
      <w:r w:rsidRPr="0063044B">
        <w:rPr>
          <w:rFonts w:ascii="Times New Roman" w:hAnsi="Times New Roman"/>
        </w:rPr>
        <w:t>стат</w:t>
      </w:r>
      <w:r w:rsidR="002C7ED2">
        <w:rPr>
          <w:rFonts w:ascii="Times New Roman" w:hAnsi="Times New Roman"/>
        </w:rPr>
        <w:t>ьи</w:t>
      </w:r>
      <w:r w:rsidRPr="0063044B">
        <w:rPr>
          <w:rFonts w:ascii="Times New Roman" w:hAnsi="Times New Roman"/>
        </w:rPr>
        <w:t xml:space="preserve"> 2 </w:t>
      </w:r>
      <w:bookmarkStart w:id="0" w:name="_Hlk124714992"/>
      <w:r w:rsidRPr="0063044B">
        <w:rPr>
          <w:rFonts w:ascii="Times New Roman" w:hAnsi="Times New Roman"/>
        </w:rPr>
        <w:t xml:space="preserve">Федерального закона от 29 декабря 2012 г. №273-ФЗ «Об образовании в Российской Федерации» (Собрание законодательства Российской Федерации, 2012, № 53, ст.7598; </w:t>
      </w:r>
      <w:r w:rsidR="002C7ED2" w:rsidRPr="0063044B">
        <w:rPr>
          <w:rFonts w:ascii="Times New Roman" w:hAnsi="Times New Roman"/>
        </w:rPr>
        <w:t>20</w:t>
      </w:r>
      <w:r w:rsidR="002C7ED2">
        <w:rPr>
          <w:rFonts w:ascii="Times New Roman" w:hAnsi="Times New Roman"/>
        </w:rPr>
        <w:t>22</w:t>
      </w:r>
      <w:r w:rsidR="002C7ED2" w:rsidRPr="0063044B">
        <w:rPr>
          <w:rFonts w:ascii="Times New Roman" w:hAnsi="Times New Roman"/>
        </w:rPr>
        <w:t xml:space="preserve">, № </w:t>
      </w:r>
      <w:r w:rsidR="002C7ED2">
        <w:rPr>
          <w:rFonts w:ascii="Times New Roman" w:hAnsi="Times New Roman"/>
        </w:rPr>
        <w:t>39</w:t>
      </w:r>
      <w:r w:rsidR="002C7ED2" w:rsidRPr="0063044B">
        <w:rPr>
          <w:rFonts w:ascii="Times New Roman" w:hAnsi="Times New Roman"/>
        </w:rPr>
        <w:t>, ст.</w:t>
      </w:r>
      <w:r w:rsidR="002C7ED2">
        <w:rPr>
          <w:rFonts w:ascii="Times New Roman" w:hAnsi="Times New Roman"/>
        </w:rPr>
        <w:t>6541</w:t>
      </w:r>
      <w:r w:rsidRPr="0063044B">
        <w:rPr>
          <w:rFonts w:ascii="Times New Roman" w:hAnsi="Times New Roman"/>
        </w:rPr>
        <w:t>).</w:t>
      </w:r>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AE9"/>
    <w:multiLevelType w:val="hybridMultilevel"/>
    <w:tmpl w:val="8D36F5E8"/>
    <w:lvl w:ilvl="0" w:tplc="4FFE18D6">
      <w:start w:val="1"/>
      <w:numFmt w:val="decimal"/>
      <w:lvlText w:val="1.%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 w15:restartNumberingAfterBreak="0">
    <w:nsid w:val="04A14E7C"/>
    <w:multiLevelType w:val="hybridMultilevel"/>
    <w:tmpl w:val="71FC62CE"/>
    <w:lvl w:ilvl="0" w:tplc="06A6781C">
      <w:start w:val="1"/>
      <w:numFmt w:val="decimal"/>
      <w:lvlText w:val="2.%1."/>
      <w:lvlJc w:val="left"/>
      <w:pPr>
        <w:ind w:left="1259" w:hanging="360"/>
      </w:pPr>
      <w:rPr>
        <w:rFonts w:hint="default"/>
        <w:i w:val="0"/>
        <w:iCs w:val="0"/>
        <w:sz w:val="24"/>
        <w:szCs w:val="24"/>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 w15:restartNumberingAfterBreak="0">
    <w:nsid w:val="0AFA43F6"/>
    <w:multiLevelType w:val="hybridMultilevel"/>
    <w:tmpl w:val="7FD8F542"/>
    <w:lvl w:ilvl="0" w:tplc="54780044">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67475684"/>
    <w:multiLevelType w:val="hybridMultilevel"/>
    <w:tmpl w:val="AC1C43AC"/>
    <w:lvl w:ilvl="0" w:tplc="94BED46A">
      <w:start w:val="1"/>
      <w:numFmt w:val="decimal"/>
      <w:lvlText w:val="%1."/>
      <w:lvlJc w:val="left"/>
      <w:pPr>
        <w:ind w:left="112" w:hanging="384"/>
        <w:jc w:val="right"/>
      </w:pPr>
      <w:rPr>
        <w:rFonts w:ascii="Times New Roman" w:eastAsia="Times New Roman" w:hAnsi="Times New Roman" w:cs="Times New Roman" w:hint="default"/>
        <w:w w:val="100"/>
        <w:sz w:val="28"/>
        <w:szCs w:val="28"/>
        <w:lang w:val="ru-RU" w:eastAsia="en-US" w:bidi="ar-SA"/>
      </w:rPr>
    </w:lvl>
    <w:lvl w:ilvl="1" w:tplc="8F8C8098">
      <w:numFmt w:val="bullet"/>
      <w:lvlText w:val="•"/>
      <w:lvlJc w:val="left"/>
      <w:pPr>
        <w:ind w:left="1150" w:hanging="384"/>
      </w:pPr>
      <w:rPr>
        <w:rFonts w:hint="default"/>
        <w:lang w:val="ru-RU" w:eastAsia="en-US" w:bidi="ar-SA"/>
      </w:rPr>
    </w:lvl>
    <w:lvl w:ilvl="2" w:tplc="E1E21BF0">
      <w:numFmt w:val="bullet"/>
      <w:lvlText w:val="•"/>
      <w:lvlJc w:val="left"/>
      <w:pPr>
        <w:ind w:left="2181" w:hanging="384"/>
      </w:pPr>
      <w:rPr>
        <w:rFonts w:hint="default"/>
        <w:lang w:val="ru-RU" w:eastAsia="en-US" w:bidi="ar-SA"/>
      </w:rPr>
    </w:lvl>
    <w:lvl w:ilvl="3" w:tplc="12EA0956">
      <w:numFmt w:val="bullet"/>
      <w:lvlText w:val="•"/>
      <w:lvlJc w:val="left"/>
      <w:pPr>
        <w:ind w:left="3211" w:hanging="384"/>
      </w:pPr>
      <w:rPr>
        <w:rFonts w:hint="default"/>
        <w:lang w:val="ru-RU" w:eastAsia="en-US" w:bidi="ar-SA"/>
      </w:rPr>
    </w:lvl>
    <w:lvl w:ilvl="4" w:tplc="A0BE091C">
      <w:numFmt w:val="bullet"/>
      <w:lvlText w:val="•"/>
      <w:lvlJc w:val="left"/>
      <w:pPr>
        <w:ind w:left="4242" w:hanging="384"/>
      </w:pPr>
      <w:rPr>
        <w:rFonts w:hint="default"/>
        <w:lang w:val="ru-RU" w:eastAsia="en-US" w:bidi="ar-SA"/>
      </w:rPr>
    </w:lvl>
    <w:lvl w:ilvl="5" w:tplc="EC807ED4">
      <w:numFmt w:val="bullet"/>
      <w:lvlText w:val="•"/>
      <w:lvlJc w:val="left"/>
      <w:pPr>
        <w:ind w:left="5273" w:hanging="384"/>
      </w:pPr>
      <w:rPr>
        <w:rFonts w:hint="default"/>
        <w:lang w:val="ru-RU" w:eastAsia="en-US" w:bidi="ar-SA"/>
      </w:rPr>
    </w:lvl>
    <w:lvl w:ilvl="6" w:tplc="E878F640">
      <w:numFmt w:val="bullet"/>
      <w:lvlText w:val="•"/>
      <w:lvlJc w:val="left"/>
      <w:pPr>
        <w:ind w:left="6303" w:hanging="384"/>
      </w:pPr>
      <w:rPr>
        <w:rFonts w:hint="default"/>
        <w:lang w:val="ru-RU" w:eastAsia="en-US" w:bidi="ar-SA"/>
      </w:rPr>
    </w:lvl>
    <w:lvl w:ilvl="7" w:tplc="75F495C0">
      <w:numFmt w:val="bullet"/>
      <w:lvlText w:val="•"/>
      <w:lvlJc w:val="left"/>
      <w:pPr>
        <w:ind w:left="7334" w:hanging="384"/>
      </w:pPr>
      <w:rPr>
        <w:rFonts w:hint="default"/>
        <w:lang w:val="ru-RU" w:eastAsia="en-US" w:bidi="ar-SA"/>
      </w:rPr>
    </w:lvl>
    <w:lvl w:ilvl="8" w:tplc="5C720D5C">
      <w:numFmt w:val="bullet"/>
      <w:lvlText w:val="•"/>
      <w:lvlJc w:val="left"/>
      <w:pPr>
        <w:ind w:left="8365" w:hanging="384"/>
      </w:pPr>
      <w:rPr>
        <w:rFonts w:hint="default"/>
        <w:lang w:val="ru-RU" w:eastAsia="en-US" w:bidi="ar-SA"/>
      </w:rPr>
    </w:lvl>
  </w:abstractNum>
  <w:num w:numId="1" w16cid:durableId="2013099141">
    <w:abstractNumId w:val="3"/>
  </w:num>
  <w:num w:numId="2" w16cid:durableId="2060207210">
    <w:abstractNumId w:val="0"/>
  </w:num>
  <w:num w:numId="3" w16cid:durableId="1740782723">
    <w:abstractNumId w:val="1"/>
  </w:num>
  <w:num w:numId="4" w16cid:durableId="1330138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72"/>
    <w:rsid w:val="00007013"/>
    <w:rsid w:val="000321BF"/>
    <w:rsid w:val="000333D5"/>
    <w:rsid w:val="0003778C"/>
    <w:rsid w:val="00063A56"/>
    <w:rsid w:val="00092B1D"/>
    <w:rsid w:val="0009581F"/>
    <w:rsid w:val="000F750C"/>
    <w:rsid w:val="00124A2C"/>
    <w:rsid w:val="001332F2"/>
    <w:rsid w:val="00151FEC"/>
    <w:rsid w:val="0015620B"/>
    <w:rsid w:val="00166FED"/>
    <w:rsid w:val="00170FE2"/>
    <w:rsid w:val="001C05A4"/>
    <w:rsid w:val="001D049D"/>
    <w:rsid w:val="001E167A"/>
    <w:rsid w:val="0023747D"/>
    <w:rsid w:val="00244B81"/>
    <w:rsid w:val="002C7ED2"/>
    <w:rsid w:val="002E5959"/>
    <w:rsid w:val="002F6A41"/>
    <w:rsid w:val="00382864"/>
    <w:rsid w:val="00382891"/>
    <w:rsid w:val="0038591D"/>
    <w:rsid w:val="003A0272"/>
    <w:rsid w:val="003A3714"/>
    <w:rsid w:val="003D4E2B"/>
    <w:rsid w:val="003D53BE"/>
    <w:rsid w:val="00415D9C"/>
    <w:rsid w:val="00457BE5"/>
    <w:rsid w:val="004A1EFC"/>
    <w:rsid w:val="004C0471"/>
    <w:rsid w:val="004C673E"/>
    <w:rsid w:val="00510FCC"/>
    <w:rsid w:val="00552219"/>
    <w:rsid w:val="00570DD6"/>
    <w:rsid w:val="005B0FA7"/>
    <w:rsid w:val="005D0145"/>
    <w:rsid w:val="005F5037"/>
    <w:rsid w:val="0063044B"/>
    <w:rsid w:val="00643FF1"/>
    <w:rsid w:val="00644E4C"/>
    <w:rsid w:val="00685694"/>
    <w:rsid w:val="0069712F"/>
    <w:rsid w:val="006C6D24"/>
    <w:rsid w:val="00704A5F"/>
    <w:rsid w:val="0070627E"/>
    <w:rsid w:val="00715981"/>
    <w:rsid w:val="00717047"/>
    <w:rsid w:val="00731491"/>
    <w:rsid w:val="00732082"/>
    <w:rsid w:val="00745CDA"/>
    <w:rsid w:val="00793CB3"/>
    <w:rsid w:val="007B2CC2"/>
    <w:rsid w:val="007D3187"/>
    <w:rsid w:val="007F628F"/>
    <w:rsid w:val="007F6B4A"/>
    <w:rsid w:val="00807278"/>
    <w:rsid w:val="00812DA0"/>
    <w:rsid w:val="0083148C"/>
    <w:rsid w:val="00846600"/>
    <w:rsid w:val="0085325B"/>
    <w:rsid w:val="00885ED7"/>
    <w:rsid w:val="00893E96"/>
    <w:rsid w:val="00895F32"/>
    <w:rsid w:val="008A00C9"/>
    <w:rsid w:val="008E1CAE"/>
    <w:rsid w:val="008E1E3C"/>
    <w:rsid w:val="00906C3D"/>
    <w:rsid w:val="00913619"/>
    <w:rsid w:val="0092752F"/>
    <w:rsid w:val="009437AE"/>
    <w:rsid w:val="009671F0"/>
    <w:rsid w:val="00971703"/>
    <w:rsid w:val="0098366B"/>
    <w:rsid w:val="009A22EC"/>
    <w:rsid w:val="009C6AC7"/>
    <w:rsid w:val="009E1AEB"/>
    <w:rsid w:val="009F1294"/>
    <w:rsid w:val="00A41E47"/>
    <w:rsid w:val="00A4586A"/>
    <w:rsid w:val="00A83C27"/>
    <w:rsid w:val="00A952BA"/>
    <w:rsid w:val="00AC0AA1"/>
    <w:rsid w:val="00AE5244"/>
    <w:rsid w:val="00AF0C2B"/>
    <w:rsid w:val="00B23A49"/>
    <w:rsid w:val="00B31894"/>
    <w:rsid w:val="00B56FA9"/>
    <w:rsid w:val="00B84050"/>
    <w:rsid w:val="00BD4533"/>
    <w:rsid w:val="00BF258F"/>
    <w:rsid w:val="00BF3BF1"/>
    <w:rsid w:val="00BF5DE0"/>
    <w:rsid w:val="00C046B5"/>
    <w:rsid w:val="00C21B97"/>
    <w:rsid w:val="00C5436C"/>
    <w:rsid w:val="00C74C1E"/>
    <w:rsid w:val="00C75449"/>
    <w:rsid w:val="00C94FE7"/>
    <w:rsid w:val="00CC39AD"/>
    <w:rsid w:val="00CD0081"/>
    <w:rsid w:val="00CF4E49"/>
    <w:rsid w:val="00D2054A"/>
    <w:rsid w:val="00D210AF"/>
    <w:rsid w:val="00D21628"/>
    <w:rsid w:val="00D8167B"/>
    <w:rsid w:val="00DA18A5"/>
    <w:rsid w:val="00DE6BAC"/>
    <w:rsid w:val="00DE6D55"/>
    <w:rsid w:val="00E03C54"/>
    <w:rsid w:val="00E71197"/>
    <w:rsid w:val="00E76318"/>
    <w:rsid w:val="00E942A5"/>
    <w:rsid w:val="00EA19C2"/>
    <w:rsid w:val="00EA1EA3"/>
    <w:rsid w:val="00EB1EEA"/>
    <w:rsid w:val="00EB404D"/>
    <w:rsid w:val="00EC2276"/>
    <w:rsid w:val="00ED7760"/>
    <w:rsid w:val="00F1511C"/>
    <w:rsid w:val="00F2519E"/>
    <w:rsid w:val="00F31B32"/>
    <w:rsid w:val="00F34607"/>
    <w:rsid w:val="00F36C3A"/>
    <w:rsid w:val="00F47D39"/>
    <w:rsid w:val="00FF7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B975"/>
  <w15:docId w15:val="{2A2D9F5F-9BA9-4138-BC33-E7022CE1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A0272"/>
    <w:pPr>
      <w:spacing w:after="0" w:line="240" w:lineRule="auto"/>
    </w:pPr>
    <w:rPr>
      <w:sz w:val="20"/>
      <w:szCs w:val="20"/>
    </w:rPr>
  </w:style>
  <w:style w:type="character" w:customStyle="1" w:styleId="a4">
    <w:name w:val="Текст сноски Знак"/>
    <w:link w:val="a3"/>
    <w:uiPriority w:val="99"/>
    <w:semiHidden/>
    <w:rsid w:val="003A0272"/>
    <w:rPr>
      <w:sz w:val="20"/>
      <w:szCs w:val="20"/>
    </w:rPr>
  </w:style>
  <w:style w:type="character" w:styleId="a5">
    <w:name w:val="footnote reference"/>
    <w:uiPriority w:val="99"/>
    <w:semiHidden/>
    <w:unhideWhenUsed/>
    <w:rsid w:val="003A0272"/>
    <w:rPr>
      <w:vertAlign w:val="superscript"/>
    </w:rPr>
  </w:style>
  <w:style w:type="paragraph" w:styleId="a6">
    <w:name w:val="Body Text"/>
    <w:basedOn w:val="a"/>
    <w:link w:val="a7"/>
    <w:uiPriority w:val="1"/>
    <w:qFormat/>
    <w:rsid w:val="0098366B"/>
    <w:pPr>
      <w:widowControl w:val="0"/>
      <w:autoSpaceDE w:val="0"/>
      <w:autoSpaceDN w:val="0"/>
      <w:spacing w:after="0" w:line="240" w:lineRule="auto"/>
      <w:ind w:left="112"/>
      <w:jc w:val="both"/>
    </w:pPr>
    <w:rPr>
      <w:rFonts w:ascii="Times New Roman" w:eastAsia="Times New Roman" w:hAnsi="Times New Roman"/>
      <w:sz w:val="28"/>
      <w:szCs w:val="28"/>
    </w:rPr>
  </w:style>
  <w:style w:type="character" w:customStyle="1" w:styleId="a7">
    <w:name w:val="Основной текст Знак"/>
    <w:link w:val="a6"/>
    <w:uiPriority w:val="1"/>
    <w:rsid w:val="0098366B"/>
    <w:rPr>
      <w:rFonts w:ascii="Times New Roman" w:eastAsia="Times New Roman" w:hAnsi="Times New Roman"/>
      <w:sz w:val="28"/>
      <w:szCs w:val="28"/>
      <w:lang w:eastAsia="en-US"/>
    </w:rPr>
  </w:style>
  <w:style w:type="character" w:styleId="a8">
    <w:name w:val="Hyperlink"/>
    <w:uiPriority w:val="99"/>
    <w:semiHidden/>
    <w:unhideWhenUsed/>
    <w:rsid w:val="0098366B"/>
    <w:rPr>
      <w:color w:val="0000FF"/>
      <w:u w:val="single"/>
    </w:rPr>
  </w:style>
  <w:style w:type="paragraph" w:styleId="a9">
    <w:name w:val="List Paragraph"/>
    <w:basedOn w:val="a"/>
    <w:uiPriority w:val="1"/>
    <w:qFormat/>
    <w:rsid w:val="00BD4533"/>
    <w:pPr>
      <w:widowControl w:val="0"/>
      <w:autoSpaceDE w:val="0"/>
      <w:autoSpaceDN w:val="0"/>
      <w:spacing w:after="0" w:line="240" w:lineRule="auto"/>
      <w:ind w:left="112" w:right="103" w:firstLine="708"/>
      <w:jc w:val="both"/>
    </w:pPr>
    <w:rPr>
      <w:rFonts w:ascii="Times New Roman" w:eastAsia="Times New Roman" w:hAnsi="Times New Roman"/>
    </w:rPr>
  </w:style>
  <w:style w:type="paragraph" w:customStyle="1" w:styleId="ConsPlusNormal">
    <w:name w:val="ConsPlusNormal"/>
    <w:rsid w:val="009A22EC"/>
    <w:pPr>
      <w:widowControl w:val="0"/>
      <w:autoSpaceDE w:val="0"/>
      <w:autoSpaceDN w:val="0"/>
      <w:adjustRightInd w:val="0"/>
    </w:pPr>
    <w:rPr>
      <w:rFonts w:ascii="Times New Roman" w:eastAsia="Times New Roman" w:hAnsi="Times New Roman"/>
      <w:sz w:val="24"/>
      <w:szCs w:val="24"/>
    </w:rPr>
  </w:style>
  <w:style w:type="paragraph" w:styleId="aa">
    <w:name w:val="endnote text"/>
    <w:basedOn w:val="a"/>
    <w:link w:val="ab"/>
    <w:uiPriority w:val="99"/>
    <w:semiHidden/>
    <w:unhideWhenUsed/>
    <w:rsid w:val="009671F0"/>
    <w:pPr>
      <w:spacing w:after="0" w:line="240" w:lineRule="auto"/>
    </w:pPr>
    <w:rPr>
      <w:sz w:val="20"/>
      <w:szCs w:val="20"/>
    </w:rPr>
  </w:style>
  <w:style w:type="character" w:customStyle="1" w:styleId="ab">
    <w:name w:val="Текст концевой сноски Знак"/>
    <w:basedOn w:val="a0"/>
    <w:link w:val="aa"/>
    <w:uiPriority w:val="99"/>
    <w:semiHidden/>
    <w:rsid w:val="009671F0"/>
    <w:rPr>
      <w:lang w:eastAsia="en-US"/>
    </w:rPr>
  </w:style>
  <w:style w:type="character" w:styleId="ac">
    <w:name w:val="endnote reference"/>
    <w:basedOn w:val="a0"/>
    <w:uiPriority w:val="99"/>
    <w:semiHidden/>
    <w:unhideWhenUsed/>
    <w:rsid w:val="009671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4307">
      <w:bodyDiv w:val="1"/>
      <w:marLeft w:val="0"/>
      <w:marRight w:val="0"/>
      <w:marTop w:val="0"/>
      <w:marBottom w:val="0"/>
      <w:divBdr>
        <w:top w:val="none" w:sz="0" w:space="0" w:color="auto"/>
        <w:left w:val="none" w:sz="0" w:space="0" w:color="auto"/>
        <w:bottom w:val="none" w:sz="0" w:space="0" w:color="auto"/>
        <w:right w:val="none" w:sz="0" w:space="0" w:color="auto"/>
      </w:divBdr>
    </w:div>
    <w:div w:id="1117720861">
      <w:bodyDiv w:val="1"/>
      <w:marLeft w:val="0"/>
      <w:marRight w:val="0"/>
      <w:marTop w:val="0"/>
      <w:marBottom w:val="0"/>
      <w:divBdr>
        <w:top w:val="none" w:sz="0" w:space="0" w:color="auto"/>
        <w:left w:val="none" w:sz="0" w:space="0" w:color="auto"/>
        <w:bottom w:val="none" w:sz="0" w:space="0" w:color="auto"/>
        <w:right w:val="none" w:sz="0" w:space="0" w:color="auto"/>
      </w:divBdr>
    </w:div>
    <w:div w:id="202200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59790-0232-4622-8630-E63C2CC5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7249</Words>
  <Characters>41320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Ладнушкина Нина Михайловна</dc:creator>
  <cp:lastModifiedBy>Ирина Пупасова</cp:lastModifiedBy>
  <cp:revision>2</cp:revision>
  <cp:lastPrinted>2023-01-30T13:58:00Z</cp:lastPrinted>
  <dcterms:created xsi:type="dcterms:W3CDTF">2023-02-26T15:48:00Z</dcterms:created>
  <dcterms:modified xsi:type="dcterms:W3CDTF">2023-02-26T15:48:00Z</dcterms:modified>
</cp:coreProperties>
</file>